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730380013"/>
        <w:docPartObj>
          <w:docPartGallery w:val="Cover Pages"/>
          <w:docPartUnique/>
        </w:docPartObj>
      </w:sdtPr>
      <w:sdtEndPr/>
      <w:sdtContent>
        <w:p w14:paraId="1A02A0C0" w14:textId="77777777" w:rsidR="00203C71" w:rsidRDefault="00203C71"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FDFACB1" wp14:editId="72F0F31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287"/>
                                  <w:gridCol w:w="5954"/>
                                </w:tblGrid>
                                <w:tr w:rsidR="00203C71" w14:paraId="447A3776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346C4A83" w14:textId="04CA3527" w:rsidR="00203C71" w:rsidRDefault="00203C71">
                                      <w:pPr>
                                        <w:jc w:val="right"/>
                                      </w:pPr>
                                    </w:p>
                                    <w:sdt>
                                      <w:sdtPr>
                                        <w:rPr>
                                          <w:rFonts w:cstheme="minorHAnsi"/>
                                          <w:caps/>
                                          <w:color w:val="2F5496" w:themeColor="accent1" w:themeShade="BF"/>
                                          <w:sz w:val="72"/>
                                          <w:szCs w:val="72"/>
                                        </w:rPr>
                                        <w:alias w:val="Title"/>
                                        <w:tag w:val=""/>
                                        <w:id w:val="-438379639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3973556A" w14:textId="04BFD880" w:rsidR="00203C71" w:rsidRDefault="00CC73CE" w:rsidP="00203C71">
                                          <w:pPr>
                                            <w:pStyle w:val="AralkYok"/>
                                            <w:spacing w:line="312" w:lineRule="auto"/>
                                            <w:jc w:val="center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rFonts w:cstheme="minorHAnsi"/>
                                              <w:caps/>
                                              <w:color w:val="2F5496" w:themeColor="accent1" w:themeShade="BF"/>
                                              <w:sz w:val="72"/>
                                              <w:szCs w:val="72"/>
                                            </w:rPr>
                                            <w:t xml:space="preserve">     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56"/>
                                          <w:szCs w:val="24"/>
                                        </w:rPr>
                                        <w:alias w:val="Subtitle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18A08479" w14:textId="3DB85816" w:rsidR="00203C71" w:rsidRDefault="00203C71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203C71">
                                            <w:rPr>
                                              <w:color w:val="000000" w:themeColor="text1"/>
                                              <w:sz w:val="56"/>
                                              <w:szCs w:val="24"/>
                                            </w:rPr>
                                            <w:t>SÜRDÜRÜLEBİLİRLİK RAPORLAMASI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71CC44D9" w14:textId="474F50FB" w:rsidR="00203C71" w:rsidRPr="009111B6" w:rsidRDefault="00CC73CE" w:rsidP="009111B6">
                                      <w:pPr>
                                        <w:pStyle w:val="AralkYok"/>
                                        <w:rPr>
                                          <w:b/>
                                          <w:sz w:val="56"/>
                                          <w:szCs w:val="5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44546A" w:themeColor="text2"/>
                                          <w:sz w:val="56"/>
                                          <w:szCs w:val="56"/>
                                        </w:rPr>
                                        <w:t>2026</w:t>
                                      </w:r>
                                      <w:bookmarkStart w:id="0" w:name="_GoBack"/>
                                      <w:bookmarkEnd w:id="0"/>
                                    </w:p>
                                  </w:tc>
                                </w:tr>
                              </w:tbl>
                              <w:p w14:paraId="1FAE82CF" w14:textId="78D79FA0" w:rsidR="00203C71" w:rsidRDefault="00CC73CE" w:rsidP="00CC73CE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0313C0DA" wp14:editId="63BE111B">
                                      <wp:extent cx="2200797" cy="1807016"/>
                                      <wp:effectExtent l="0" t="0" r="0" b="3175"/>
                                      <wp:docPr id="2" name="Resim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202540" cy="180844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8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287"/>
                            <w:gridCol w:w="5954"/>
                          </w:tblGrid>
                          <w:tr w:rsidR="00203C71" w14:paraId="447A3776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346C4A83" w14:textId="04CA3527" w:rsidR="00203C71" w:rsidRDefault="00203C71">
                                <w:pPr>
                                  <w:jc w:val="right"/>
                                </w:pPr>
                              </w:p>
                              <w:sdt>
                                <w:sdtPr>
                                  <w:rPr>
                                    <w:rFonts w:cstheme="minorHAnsi"/>
                                    <w:caps/>
                                    <w:color w:val="2F5496" w:themeColor="accent1" w:themeShade="BF"/>
                                    <w:sz w:val="72"/>
                                    <w:szCs w:val="72"/>
                                  </w:rPr>
                                  <w:alias w:val="Title"/>
                                  <w:tag w:val=""/>
                                  <w:id w:val="-438379639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973556A" w14:textId="04BFD880" w:rsidR="00203C71" w:rsidRDefault="00CC73CE" w:rsidP="00203C71">
                                    <w:pPr>
                                      <w:pStyle w:val="AralkYok"/>
                                      <w:spacing w:line="312" w:lineRule="auto"/>
                                      <w:jc w:val="center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  <w:caps/>
                                        <w:color w:val="2F5496" w:themeColor="accent1" w:themeShade="BF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56"/>
                                    <w:szCs w:val="24"/>
                                  </w:rPr>
                                  <w:alias w:val="Subtitle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8A08479" w14:textId="3DB85816" w:rsidR="00203C71" w:rsidRDefault="00203C71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203C71">
                                      <w:rPr>
                                        <w:color w:val="000000" w:themeColor="text1"/>
                                        <w:sz w:val="56"/>
                                        <w:szCs w:val="24"/>
                                      </w:rPr>
                                      <w:t>SÜRDÜRÜLEBİLİRLİK RAPORLAMASI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71CC44D9" w14:textId="474F50FB" w:rsidR="00203C71" w:rsidRPr="009111B6" w:rsidRDefault="00CC73CE" w:rsidP="009111B6">
                                <w:pPr>
                                  <w:pStyle w:val="AralkYok"/>
                                  <w:rPr>
                                    <w:b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b/>
                                    <w:color w:val="44546A" w:themeColor="text2"/>
                                    <w:sz w:val="56"/>
                                    <w:szCs w:val="56"/>
                                  </w:rPr>
                                  <w:t>2026</w:t>
                                </w:r>
                                <w:bookmarkStart w:id="1" w:name="_GoBack"/>
                                <w:bookmarkEnd w:id="1"/>
                              </w:p>
                            </w:tc>
                          </w:tr>
                        </w:tbl>
                        <w:p w14:paraId="1FAE82CF" w14:textId="78D79FA0" w:rsidR="00203C71" w:rsidRDefault="00CC73CE" w:rsidP="00CC73CE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0313C0DA" wp14:editId="63BE111B">
                                <wp:extent cx="2200797" cy="1807016"/>
                                <wp:effectExtent l="0" t="0" r="0" b="3175"/>
                                <wp:docPr id="2" name="Resi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02540" cy="180844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  <w:sdt>
          <w:sdtPr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val="tr-TR"/>
            </w:rPr>
            <w:id w:val="-856819751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14:paraId="71DDB565" w14:textId="75879886" w:rsidR="00203C71" w:rsidRDefault="00203C71">
              <w:pPr>
                <w:pStyle w:val="TBal"/>
              </w:pPr>
              <w:proofErr w:type="spellStart"/>
              <w:r>
                <w:t>İçerik</w:t>
              </w:r>
              <w:proofErr w:type="spellEnd"/>
              <w:r>
                <w:t xml:space="preserve"> </w:t>
              </w:r>
            </w:p>
            <w:p w14:paraId="25ECB35B" w14:textId="0943C31D" w:rsidR="00203C71" w:rsidRDefault="00203C71">
              <w:pPr>
                <w:pStyle w:val="T1"/>
                <w:tabs>
                  <w:tab w:val="left" w:pos="440"/>
                  <w:tab w:val="right" w:leader="dot" w:pos="11020"/>
                </w:tabs>
                <w:rPr>
                  <w:noProof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127977343" w:history="1">
                <w:r w:rsidRPr="00ED403F">
                  <w:rPr>
                    <w:rStyle w:val="Kpr"/>
                    <w:noProof/>
                  </w:rPr>
                  <w:t>1.</w:t>
                </w:r>
                <w:r>
                  <w:rPr>
                    <w:noProof/>
                  </w:rPr>
                  <w:tab/>
                </w:r>
                <w:r w:rsidRPr="00ED403F">
                  <w:rPr>
                    <w:rStyle w:val="Kpr"/>
                    <w:noProof/>
                  </w:rPr>
                  <w:t>Rapor Hakkında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_Toc127977343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4A96BB3" w14:textId="54372AA8" w:rsidR="00203C71" w:rsidRDefault="00CC73CE">
              <w:pPr>
                <w:pStyle w:val="T1"/>
                <w:tabs>
                  <w:tab w:val="left" w:pos="440"/>
                  <w:tab w:val="right" w:leader="dot" w:pos="11020"/>
                </w:tabs>
                <w:rPr>
                  <w:noProof/>
                </w:rPr>
              </w:pPr>
              <w:hyperlink w:anchor="_Toc127977344" w:history="1">
                <w:r w:rsidR="00203C71" w:rsidRPr="00ED403F">
                  <w:rPr>
                    <w:rStyle w:val="Kpr"/>
                    <w:noProof/>
                  </w:rPr>
                  <w:t>2.</w:t>
                </w:r>
                <w:r w:rsidR="00203C71">
                  <w:rPr>
                    <w:noProof/>
                  </w:rPr>
                  <w:tab/>
                </w:r>
                <w:r w:rsidR="00203C71" w:rsidRPr="00ED403F">
                  <w:rPr>
                    <w:rStyle w:val="Kpr"/>
                    <w:noProof/>
                  </w:rPr>
                  <w:t>Tesis Tanıtımı ve Tesis Özellikleri</w:t>
                </w:r>
                <w:r w:rsidR="00203C71">
                  <w:rPr>
                    <w:noProof/>
                    <w:webHidden/>
                  </w:rPr>
                  <w:tab/>
                </w:r>
                <w:r w:rsidR="00203C71">
                  <w:rPr>
                    <w:noProof/>
                    <w:webHidden/>
                  </w:rPr>
                  <w:fldChar w:fldCharType="begin"/>
                </w:r>
                <w:r w:rsidR="00203C71">
                  <w:rPr>
                    <w:noProof/>
                    <w:webHidden/>
                  </w:rPr>
                  <w:instrText xml:space="preserve"> PAGEREF _Toc127977344 \h </w:instrText>
                </w:r>
                <w:r w:rsidR="00203C71">
                  <w:rPr>
                    <w:noProof/>
                    <w:webHidden/>
                  </w:rPr>
                </w:r>
                <w:r w:rsidR="00203C71">
                  <w:rPr>
                    <w:noProof/>
                    <w:webHidden/>
                  </w:rPr>
                  <w:fldChar w:fldCharType="separate"/>
                </w:r>
                <w:r w:rsidR="00203C71">
                  <w:rPr>
                    <w:noProof/>
                    <w:webHidden/>
                  </w:rPr>
                  <w:t>2</w:t>
                </w:r>
                <w:r w:rsidR="00203C71">
                  <w:rPr>
                    <w:noProof/>
                    <w:webHidden/>
                  </w:rPr>
                  <w:fldChar w:fldCharType="end"/>
                </w:r>
              </w:hyperlink>
            </w:p>
            <w:p w14:paraId="729569FF" w14:textId="2837AE24" w:rsidR="00203C71" w:rsidRDefault="00CC73CE">
              <w:pPr>
                <w:pStyle w:val="T1"/>
                <w:tabs>
                  <w:tab w:val="left" w:pos="440"/>
                  <w:tab w:val="right" w:leader="dot" w:pos="11020"/>
                </w:tabs>
                <w:rPr>
                  <w:noProof/>
                </w:rPr>
              </w:pPr>
              <w:hyperlink w:anchor="_Toc127977345" w:history="1">
                <w:r w:rsidR="00203C71" w:rsidRPr="00ED403F">
                  <w:rPr>
                    <w:rStyle w:val="Kpr"/>
                    <w:noProof/>
                  </w:rPr>
                  <w:t>3.</w:t>
                </w:r>
                <w:r w:rsidR="00203C71">
                  <w:rPr>
                    <w:noProof/>
                  </w:rPr>
                  <w:tab/>
                </w:r>
                <w:r w:rsidR="00203C71" w:rsidRPr="00ED403F">
                  <w:rPr>
                    <w:rStyle w:val="Kpr"/>
                    <w:noProof/>
                  </w:rPr>
                  <w:t>Sürdürülebilirlik Ekibi</w:t>
                </w:r>
                <w:r w:rsidR="00203C71">
                  <w:rPr>
                    <w:noProof/>
                    <w:webHidden/>
                  </w:rPr>
                  <w:tab/>
                </w:r>
                <w:r w:rsidR="00203C71">
                  <w:rPr>
                    <w:noProof/>
                    <w:webHidden/>
                  </w:rPr>
                  <w:fldChar w:fldCharType="begin"/>
                </w:r>
                <w:r w:rsidR="00203C71">
                  <w:rPr>
                    <w:noProof/>
                    <w:webHidden/>
                  </w:rPr>
                  <w:instrText xml:space="preserve"> PAGEREF _Toc127977345 \h </w:instrText>
                </w:r>
                <w:r w:rsidR="00203C71">
                  <w:rPr>
                    <w:noProof/>
                    <w:webHidden/>
                  </w:rPr>
                </w:r>
                <w:r w:rsidR="00203C71">
                  <w:rPr>
                    <w:noProof/>
                    <w:webHidden/>
                  </w:rPr>
                  <w:fldChar w:fldCharType="separate"/>
                </w:r>
                <w:r w:rsidR="00203C71">
                  <w:rPr>
                    <w:noProof/>
                    <w:webHidden/>
                  </w:rPr>
                  <w:t>3</w:t>
                </w:r>
                <w:r w:rsidR="00203C71">
                  <w:rPr>
                    <w:noProof/>
                    <w:webHidden/>
                  </w:rPr>
                  <w:fldChar w:fldCharType="end"/>
                </w:r>
              </w:hyperlink>
            </w:p>
            <w:p w14:paraId="69104FC6" w14:textId="6C6A9D06" w:rsidR="00203C71" w:rsidRDefault="00CC73CE">
              <w:pPr>
                <w:pStyle w:val="T1"/>
                <w:tabs>
                  <w:tab w:val="left" w:pos="440"/>
                  <w:tab w:val="right" w:leader="dot" w:pos="11020"/>
                </w:tabs>
                <w:rPr>
                  <w:noProof/>
                </w:rPr>
              </w:pPr>
              <w:hyperlink w:anchor="_Toc127977346" w:history="1">
                <w:r w:rsidR="00203C71" w:rsidRPr="00ED403F">
                  <w:rPr>
                    <w:rStyle w:val="Kpr"/>
                    <w:noProof/>
                  </w:rPr>
                  <w:t>4.</w:t>
                </w:r>
                <w:r w:rsidR="00203C71">
                  <w:rPr>
                    <w:noProof/>
                  </w:rPr>
                  <w:tab/>
                </w:r>
                <w:r w:rsidR="00203C71" w:rsidRPr="00ED403F">
                  <w:rPr>
                    <w:rStyle w:val="Kpr"/>
                    <w:noProof/>
                  </w:rPr>
                  <w:t>Çevre Etkilerinin Azaltılması</w:t>
                </w:r>
                <w:r w:rsidR="00203C71">
                  <w:rPr>
                    <w:noProof/>
                    <w:webHidden/>
                  </w:rPr>
                  <w:tab/>
                </w:r>
                <w:r w:rsidR="00203C71">
                  <w:rPr>
                    <w:noProof/>
                    <w:webHidden/>
                  </w:rPr>
                  <w:fldChar w:fldCharType="begin"/>
                </w:r>
                <w:r w:rsidR="00203C71">
                  <w:rPr>
                    <w:noProof/>
                    <w:webHidden/>
                  </w:rPr>
                  <w:instrText xml:space="preserve"> PAGEREF _Toc127977346 \h </w:instrText>
                </w:r>
                <w:r w:rsidR="00203C71">
                  <w:rPr>
                    <w:noProof/>
                    <w:webHidden/>
                  </w:rPr>
                </w:r>
                <w:r w:rsidR="00203C71">
                  <w:rPr>
                    <w:noProof/>
                    <w:webHidden/>
                  </w:rPr>
                  <w:fldChar w:fldCharType="separate"/>
                </w:r>
                <w:r w:rsidR="00203C71">
                  <w:rPr>
                    <w:noProof/>
                    <w:webHidden/>
                  </w:rPr>
                  <w:t>4</w:t>
                </w:r>
                <w:r w:rsidR="00203C71">
                  <w:rPr>
                    <w:noProof/>
                    <w:webHidden/>
                  </w:rPr>
                  <w:fldChar w:fldCharType="end"/>
                </w:r>
              </w:hyperlink>
            </w:p>
            <w:p w14:paraId="31D14DC0" w14:textId="686C97D1" w:rsidR="00203C71" w:rsidRDefault="00CC73CE">
              <w:pPr>
                <w:pStyle w:val="T1"/>
                <w:tabs>
                  <w:tab w:val="left" w:pos="440"/>
                  <w:tab w:val="right" w:leader="dot" w:pos="11020"/>
                </w:tabs>
                <w:rPr>
                  <w:noProof/>
                </w:rPr>
              </w:pPr>
              <w:hyperlink w:anchor="_Toc127977347" w:history="1">
                <w:r w:rsidR="00203C71" w:rsidRPr="00ED403F">
                  <w:rPr>
                    <w:rStyle w:val="Kpr"/>
                    <w:noProof/>
                  </w:rPr>
                  <w:t>5.</w:t>
                </w:r>
                <w:r w:rsidR="00203C71">
                  <w:rPr>
                    <w:noProof/>
                  </w:rPr>
                  <w:tab/>
                </w:r>
                <w:r w:rsidR="00203C71" w:rsidRPr="00ED403F">
                  <w:rPr>
                    <w:rStyle w:val="Kpr"/>
                    <w:noProof/>
                  </w:rPr>
                  <w:t>Personel ve Çalışma Hayatı</w:t>
                </w:r>
                <w:r w:rsidR="00203C71">
                  <w:rPr>
                    <w:noProof/>
                    <w:webHidden/>
                  </w:rPr>
                  <w:tab/>
                </w:r>
                <w:r w:rsidR="00203C71">
                  <w:rPr>
                    <w:noProof/>
                    <w:webHidden/>
                  </w:rPr>
                  <w:fldChar w:fldCharType="begin"/>
                </w:r>
                <w:r w:rsidR="00203C71">
                  <w:rPr>
                    <w:noProof/>
                    <w:webHidden/>
                  </w:rPr>
                  <w:instrText xml:space="preserve"> PAGEREF _Toc127977347 \h </w:instrText>
                </w:r>
                <w:r w:rsidR="00203C71">
                  <w:rPr>
                    <w:noProof/>
                    <w:webHidden/>
                  </w:rPr>
                </w:r>
                <w:r w:rsidR="00203C71">
                  <w:rPr>
                    <w:noProof/>
                    <w:webHidden/>
                  </w:rPr>
                  <w:fldChar w:fldCharType="separate"/>
                </w:r>
                <w:r w:rsidR="00203C71">
                  <w:rPr>
                    <w:noProof/>
                    <w:webHidden/>
                  </w:rPr>
                  <w:t>5</w:t>
                </w:r>
                <w:r w:rsidR="00203C71">
                  <w:rPr>
                    <w:noProof/>
                    <w:webHidden/>
                  </w:rPr>
                  <w:fldChar w:fldCharType="end"/>
                </w:r>
              </w:hyperlink>
            </w:p>
            <w:p w14:paraId="45A08B07" w14:textId="341C2C56" w:rsidR="00203C71" w:rsidRDefault="00CC73CE">
              <w:pPr>
                <w:pStyle w:val="T1"/>
                <w:tabs>
                  <w:tab w:val="left" w:pos="440"/>
                  <w:tab w:val="right" w:leader="dot" w:pos="11020"/>
                </w:tabs>
                <w:rPr>
                  <w:noProof/>
                </w:rPr>
              </w:pPr>
              <w:hyperlink w:anchor="_Toc127977348" w:history="1">
                <w:r w:rsidR="00203C71" w:rsidRPr="00ED403F">
                  <w:rPr>
                    <w:rStyle w:val="Kpr"/>
                    <w:noProof/>
                  </w:rPr>
                  <w:t>6.</w:t>
                </w:r>
                <w:r w:rsidR="00203C71">
                  <w:rPr>
                    <w:noProof/>
                  </w:rPr>
                  <w:tab/>
                </w:r>
                <w:r w:rsidR="00203C71" w:rsidRPr="00ED403F">
                  <w:rPr>
                    <w:rStyle w:val="Kpr"/>
                    <w:noProof/>
                  </w:rPr>
                  <w:t>Yapılan Sosyal Çalışmalar</w:t>
                </w:r>
                <w:r w:rsidR="00203C71">
                  <w:rPr>
                    <w:noProof/>
                    <w:webHidden/>
                  </w:rPr>
                  <w:tab/>
                </w:r>
                <w:r w:rsidR="00203C71">
                  <w:rPr>
                    <w:noProof/>
                    <w:webHidden/>
                  </w:rPr>
                  <w:fldChar w:fldCharType="begin"/>
                </w:r>
                <w:r w:rsidR="00203C71">
                  <w:rPr>
                    <w:noProof/>
                    <w:webHidden/>
                  </w:rPr>
                  <w:instrText xml:space="preserve"> PAGEREF _Toc127977348 \h </w:instrText>
                </w:r>
                <w:r w:rsidR="00203C71">
                  <w:rPr>
                    <w:noProof/>
                    <w:webHidden/>
                  </w:rPr>
                </w:r>
                <w:r w:rsidR="00203C71">
                  <w:rPr>
                    <w:noProof/>
                    <w:webHidden/>
                  </w:rPr>
                  <w:fldChar w:fldCharType="separate"/>
                </w:r>
                <w:r w:rsidR="00203C71">
                  <w:rPr>
                    <w:noProof/>
                    <w:webHidden/>
                  </w:rPr>
                  <w:t>6</w:t>
                </w:r>
                <w:r w:rsidR="00203C71">
                  <w:rPr>
                    <w:noProof/>
                    <w:webHidden/>
                  </w:rPr>
                  <w:fldChar w:fldCharType="end"/>
                </w:r>
              </w:hyperlink>
            </w:p>
            <w:p w14:paraId="3B0261F0" w14:textId="6F06DA9B" w:rsidR="00203C71" w:rsidRDefault="00CC73CE">
              <w:pPr>
                <w:pStyle w:val="T1"/>
                <w:tabs>
                  <w:tab w:val="left" w:pos="440"/>
                  <w:tab w:val="right" w:leader="dot" w:pos="11020"/>
                </w:tabs>
                <w:rPr>
                  <w:noProof/>
                </w:rPr>
              </w:pPr>
              <w:hyperlink w:anchor="_Toc127977349" w:history="1">
                <w:r w:rsidR="00203C71" w:rsidRPr="00ED403F">
                  <w:rPr>
                    <w:rStyle w:val="Kpr"/>
                    <w:noProof/>
                  </w:rPr>
                  <w:t>7.</w:t>
                </w:r>
                <w:r w:rsidR="00203C71">
                  <w:rPr>
                    <w:noProof/>
                  </w:rPr>
                  <w:tab/>
                </w:r>
                <w:r w:rsidR="00203C71" w:rsidRPr="00ED403F">
                  <w:rPr>
                    <w:rStyle w:val="Kpr"/>
                    <w:noProof/>
                  </w:rPr>
                  <w:t>Kültürel Çalışmalar</w:t>
                </w:r>
                <w:r w:rsidR="00203C71">
                  <w:rPr>
                    <w:noProof/>
                    <w:webHidden/>
                  </w:rPr>
                  <w:tab/>
                </w:r>
                <w:r w:rsidR="00203C71">
                  <w:rPr>
                    <w:noProof/>
                    <w:webHidden/>
                  </w:rPr>
                  <w:fldChar w:fldCharType="begin"/>
                </w:r>
                <w:r w:rsidR="00203C71">
                  <w:rPr>
                    <w:noProof/>
                    <w:webHidden/>
                  </w:rPr>
                  <w:instrText xml:space="preserve"> PAGEREF _Toc127977349 \h </w:instrText>
                </w:r>
                <w:r w:rsidR="00203C71">
                  <w:rPr>
                    <w:noProof/>
                    <w:webHidden/>
                  </w:rPr>
                </w:r>
                <w:r w:rsidR="00203C71">
                  <w:rPr>
                    <w:noProof/>
                    <w:webHidden/>
                  </w:rPr>
                  <w:fldChar w:fldCharType="separate"/>
                </w:r>
                <w:r w:rsidR="00203C71">
                  <w:rPr>
                    <w:noProof/>
                    <w:webHidden/>
                  </w:rPr>
                  <w:t>7</w:t>
                </w:r>
                <w:r w:rsidR="00203C71">
                  <w:rPr>
                    <w:noProof/>
                    <w:webHidden/>
                  </w:rPr>
                  <w:fldChar w:fldCharType="end"/>
                </w:r>
              </w:hyperlink>
            </w:p>
            <w:p w14:paraId="6184E71D" w14:textId="74FD65EA" w:rsidR="00203C71" w:rsidRDefault="00203C71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  <w:p w14:paraId="7279C629" w14:textId="77777777" w:rsidR="00203C71" w:rsidRDefault="00203C71">
          <w:r>
            <w:br w:type="page"/>
          </w:r>
        </w:p>
        <w:p w14:paraId="00C1551E" w14:textId="5E0B4C44" w:rsidR="00203C71" w:rsidRDefault="00CC73CE"/>
      </w:sdtContent>
    </w:sdt>
    <w:p w14:paraId="7F997B46" w14:textId="3D330D37" w:rsidR="00C346EB" w:rsidRDefault="00203C71" w:rsidP="00203C71">
      <w:pPr>
        <w:pStyle w:val="Balk1"/>
        <w:numPr>
          <w:ilvl w:val="0"/>
          <w:numId w:val="1"/>
        </w:numPr>
      </w:pPr>
      <w:bookmarkStart w:id="2" w:name="_Toc127977343"/>
      <w:r>
        <w:t>Rapor Hakkında</w:t>
      </w:r>
      <w:bookmarkEnd w:id="2"/>
      <w:r>
        <w:t xml:space="preserve"> </w:t>
      </w:r>
    </w:p>
    <w:p w14:paraId="6A8EC61A" w14:textId="77777777" w:rsidR="00203C71" w:rsidRPr="00203C71" w:rsidRDefault="00203C71" w:rsidP="00203C71"/>
    <w:p w14:paraId="6EAAB9C3" w14:textId="77777777" w:rsidR="00203C71" w:rsidRDefault="00203C71" w:rsidP="00203C71">
      <w:pPr>
        <w:rPr>
          <w:i/>
          <w:color w:val="2F5496" w:themeColor="accent1" w:themeShade="BF"/>
        </w:rPr>
      </w:pPr>
      <w:r w:rsidRPr="00203C71">
        <w:rPr>
          <w:i/>
          <w:color w:val="2F5496" w:themeColor="accent1" w:themeShade="BF"/>
        </w:rPr>
        <w:t>(Bu bölümde tesis sürdürülebilirlik çalışmalarına nasıl başladıgını, süreç boyunca gerçekleştirdiği genel faaliyetleri ve çalışmaları ve sürdürülebilirlik misyon vre vizyonunu paylaşabilir. )</w:t>
      </w:r>
    </w:p>
    <w:p w14:paraId="0A09258C" w14:textId="4B780899" w:rsidR="00203C71" w:rsidRDefault="00203C71" w:rsidP="00203C71">
      <w:r>
        <w:t>.... yılı itibariyle sürdürülebilirlik çalışmalarımıza başladık. Bu doğrultuda gerçekleştirdiğimiz gelişmeyi; yönetimimiz, çalışanlarımız, konuklarımız, tedarikçilerimiz ve diğer tüm partnerlerimiz ile paylaşmayı ve böylece bu noktada yaratacağımız farkındalığı artırarak, ortak hedef ve başarılara dönüştürebilmeyi amaçlamaktayız.</w:t>
      </w:r>
    </w:p>
    <w:p w14:paraId="08DD1D0B" w14:textId="44B70B23" w:rsidR="00203C71" w:rsidRPr="00203C71" w:rsidRDefault="00203C71" w:rsidP="00203C71">
      <w:r w:rsidRPr="00203C71">
        <w:t>Bu hazırlanan sürdürülebilirlik raporu ....... yıl aralıgındaki verileri içermektedir.</w:t>
      </w:r>
    </w:p>
    <w:p w14:paraId="78DEFF76" w14:textId="3D7A6564" w:rsidR="00203C71" w:rsidRDefault="00203C71" w:rsidP="00203C71">
      <w:pPr>
        <w:rPr>
          <w:i/>
          <w:color w:val="2F5496" w:themeColor="accent1" w:themeShade="BF"/>
        </w:rPr>
      </w:pPr>
      <w:r>
        <w:rPr>
          <w:i/>
          <w:color w:val="2F5496" w:themeColor="accent1" w:themeShade="BF"/>
        </w:rPr>
        <w:br/>
      </w:r>
    </w:p>
    <w:p w14:paraId="1B9092B6" w14:textId="14591162" w:rsidR="00203C71" w:rsidRDefault="00203C71" w:rsidP="00203C71">
      <w:pPr>
        <w:rPr>
          <w:i/>
          <w:color w:val="2F5496" w:themeColor="accent1" w:themeShade="BF"/>
        </w:rPr>
      </w:pPr>
    </w:p>
    <w:p w14:paraId="37FC9818" w14:textId="7063B319" w:rsidR="00203C71" w:rsidRDefault="00203C71" w:rsidP="00203C71">
      <w:pPr>
        <w:rPr>
          <w:i/>
          <w:color w:val="2F5496" w:themeColor="accent1" w:themeShade="BF"/>
        </w:rPr>
      </w:pPr>
    </w:p>
    <w:p w14:paraId="3BDAB2E1" w14:textId="500D31B0" w:rsidR="00203C71" w:rsidRDefault="00203C71" w:rsidP="00203C71">
      <w:pPr>
        <w:rPr>
          <w:i/>
          <w:color w:val="2F5496" w:themeColor="accent1" w:themeShade="BF"/>
        </w:rPr>
      </w:pPr>
    </w:p>
    <w:p w14:paraId="2537FF83" w14:textId="7051FE82" w:rsidR="00203C71" w:rsidRDefault="00203C71" w:rsidP="00203C71">
      <w:pPr>
        <w:rPr>
          <w:i/>
          <w:color w:val="2F5496" w:themeColor="accent1" w:themeShade="BF"/>
        </w:rPr>
      </w:pPr>
    </w:p>
    <w:p w14:paraId="149DAABB" w14:textId="7FAB71D1" w:rsidR="00203C71" w:rsidRDefault="00203C71" w:rsidP="00203C71">
      <w:pPr>
        <w:rPr>
          <w:i/>
          <w:color w:val="2F5496" w:themeColor="accent1" w:themeShade="BF"/>
        </w:rPr>
      </w:pPr>
    </w:p>
    <w:p w14:paraId="6F3A4D5E" w14:textId="2AB70576" w:rsidR="00203C71" w:rsidRDefault="00203C71" w:rsidP="00203C71">
      <w:pPr>
        <w:rPr>
          <w:i/>
          <w:color w:val="2F5496" w:themeColor="accent1" w:themeShade="BF"/>
        </w:rPr>
      </w:pPr>
    </w:p>
    <w:p w14:paraId="4A595283" w14:textId="5FBF52D7" w:rsidR="00203C71" w:rsidRDefault="00203C71" w:rsidP="00203C71">
      <w:pPr>
        <w:rPr>
          <w:i/>
          <w:color w:val="2F5496" w:themeColor="accent1" w:themeShade="BF"/>
        </w:rPr>
      </w:pPr>
    </w:p>
    <w:p w14:paraId="49D9E77C" w14:textId="479250AB" w:rsidR="00203C71" w:rsidRDefault="00203C71" w:rsidP="00203C71">
      <w:pPr>
        <w:rPr>
          <w:i/>
          <w:color w:val="2F5496" w:themeColor="accent1" w:themeShade="BF"/>
        </w:rPr>
      </w:pPr>
    </w:p>
    <w:p w14:paraId="532D9B0B" w14:textId="17A1D68E" w:rsidR="00203C71" w:rsidRDefault="00203C71" w:rsidP="00203C71">
      <w:pPr>
        <w:rPr>
          <w:i/>
          <w:color w:val="2F5496" w:themeColor="accent1" w:themeShade="BF"/>
        </w:rPr>
      </w:pPr>
    </w:p>
    <w:p w14:paraId="36B0CC18" w14:textId="37928BA3" w:rsidR="00203C71" w:rsidRDefault="00203C71" w:rsidP="00203C71">
      <w:pPr>
        <w:rPr>
          <w:i/>
          <w:color w:val="2F5496" w:themeColor="accent1" w:themeShade="BF"/>
        </w:rPr>
      </w:pPr>
    </w:p>
    <w:p w14:paraId="0C03BAAB" w14:textId="061CEC6B" w:rsidR="00203C71" w:rsidRDefault="00203C71" w:rsidP="00203C71">
      <w:pPr>
        <w:rPr>
          <w:i/>
          <w:color w:val="2F5496" w:themeColor="accent1" w:themeShade="BF"/>
        </w:rPr>
      </w:pPr>
    </w:p>
    <w:p w14:paraId="1EA6847D" w14:textId="75356B0D" w:rsidR="00203C71" w:rsidRDefault="00203C71" w:rsidP="00203C71">
      <w:pPr>
        <w:rPr>
          <w:i/>
          <w:color w:val="2F5496" w:themeColor="accent1" w:themeShade="BF"/>
        </w:rPr>
      </w:pPr>
    </w:p>
    <w:p w14:paraId="1D58C20B" w14:textId="7118DE42" w:rsidR="00203C71" w:rsidRDefault="00203C71" w:rsidP="00203C71">
      <w:pPr>
        <w:rPr>
          <w:i/>
          <w:color w:val="2F5496" w:themeColor="accent1" w:themeShade="BF"/>
        </w:rPr>
      </w:pPr>
    </w:p>
    <w:p w14:paraId="62138801" w14:textId="22557C49" w:rsidR="00203C71" w:rsidRDefault="00203C71" w:rsidP="00203C71">
      <w:pPr>
        <w:rPr>
          <w:i/>
          <w:color w:val="2F5496" w:themeColor="accent1" w:themeShade="BF"/>
        </w:rPr>
      </w:pPr>
    </w:p>
    <w:p w14:paraId="448DC1E7" w14:textId="0D549C67" w:rsidR="00203C71" w:rsidRDefault="00203C71" w:rsidP="00203C71">
      <w:pPr>
        <w:rPr>
          <w:i/>
          <w:color w:val="2F5496" w:themeColor="accent1" w:themeShade="BF"/>
        </w:rPr>
      </w:pPr>
    </w:p>
    <w:p w14:paraId="0200DAF6" w14:textId="75DCC40A" w:rsidR="00203C71" w:rsidRDefault="00203C71" w:rsidP="00203C71">
      <w:pPr>
        <w:rPr>
          <w:i/>
          <w:color w:val="2F5496" w:themeColor="accent1" w:themeShade="BF"/>
        </w:rPr>
      </w:pPr>
    </w:p>
    <w:p w14:paraId="3159A813" w14:textId="5791B5CC" w:rsidR="00203C71" w:rsidRDefault="00203C71" w:rsidP="00203C71">
      <w:pPr>
        <w:rPr>
          <w:i/>
          <w:color w:val="2F5496" w:themeColor="accent1" w:themeShade="BF"/>
        </w:rPr>
      </w:pPr>
    </w:p>
    <w:p w14:paraId="0BF8253C" w14:textId="49B92545" w:rsidR="00203C71" w:rsidRDefault="00203C71" w:rsidP="00203C71">
      <w:pPr>
        <w:rPr>
          <w:i/>
          <w:color w:val="2F5496" w:themeColor="accent1" w:themeShade="BF"/>
        </w:rPr>
      </w:pPr>
    </w:p>
    <w:p w14:paraId="5ED7A3ED" w14:textId="11B8AF77" w:rsidR="00203C71" w:rsidRDefault="00203C71" w:rsidP="00203C71">
      <w:pPr>
        <w:rPr>
          <w:i/>
          <w:color w:val="2F5496" w:themeColor="accent1" w:themeShade="BF"/>
        </w:rPr>
      </w:pPr>
    </w:p>
    <w:p w14:paraId="75301F13" w14:textId="1C5F2722" w:rsidR="00203C71" w:rsidRDefault="00203C71">
      <w:pPr>
        <w:rPr>
          <w:i/>
          <w:color w:val="2F5496" w:themeColor="accent1" w:themeShade="BF"/>
        </w:rPr>
      </w:pPr>
      <w:r>
        <w:rPr>
          <w:i/>
          <w:color w:val="2F5496" w:themeColor="accent1" w:themeShade="BF"/>
        </w:rPr>
        <w:lastRenderedPageBreak/>
        <w:br w:type="page"/>
      </w:r>
    </w:p>
    <w:p w14:paraId="096D061E" w14:textId="20018416" w:rsidR="00203C71" w:rsidRDefault="00203C71" w:rsidP="00203C71">
      <w:pPr>
        <w:pStyle w:val="Balk1"/>
        <w:numPr>
          <w:ilvl w:val="0"/>
          <w:numId w:val="1"/>
        </w:numPr>
      </w:pPr>
      <w:bookmarkStart w:id="3" w:name="_Toc127977344"/>
      <w:r>
        <w:lastRenderedPageBreak/>
        <w:t>Tesis Tanıtımı ve Tesis Özellikleri</w:t>
      </w:r>
      <w:bookmarkEnd w:id="3"/>
      <w:r>
        <w:t xml:space="preserve"> </w:t>
      </w:r>
    </w:p>
    <w:p w14:paraId="75350659" w14:textId="6A1D0B96" w:rsidR="00203C71" w:rsidRPr="00203C71" w:rsidRDefault="00203C71" w:rsidP="00203C71">
      <w:pPr>
        <w:rPr>
          <w:i/>
          <w:color w:val="2F5496" w:themeColor="accent1" w:themeShade="BF"/>
        </w:rPr>
      </w:pPr>
      <w:r w:rsidRPr="00203C71">
        <w:rPr>
          <w:i/>
          <w:color w:val="2F5496" w:themeColor="accent1" w:themeShade="BF"/>
        </w:rPr>
        <w:t>(Oda sayısı, sosyal alanlar, havuz, aquapark,restoran, bar, yıl içinde hizmet verdiği süre bilgileri paylaşılabilir.)</w:t>
      </w:r>
    </w:p>
    <w:p w14:paraId="747A8C24" w14:textId="77525E91" w:rsidR="00203C71" w:rsidRDefault="00203C71" w:rsidP="00203C71">
      <w:pPr>
        <w:rPr>
          <w:i/>
          <w:color w:val="2F5496" w:themeColor="accent1" w:themeShade="BF"/>
        </w:rPr>
      </w:pPr>
    </w:p>
    <w:p w14:paraId="2E02E227" w14:textId="3FAAC736" w:rsidR="00203C71" w:rsidRDefault="00203C71" w:rsidP="00203C71">
      <w:pPr>
        <w:rPr>
          <w:i/>
          <w:color w:val="2F5496" w:themeColor="accent1" w:themeShade="BF"/>
        </w:rPr>
      </w:pPr>
    </w:p>
    <w:p w14:paraId="15A942AE" w14:textId="196FBB72" w:rsidR="00203C71" w:rsidRDefault="00203C71" w:rsidP="00203C71">
      <w:pPr>
        <w:rPr>
          <w:i/>
          <w:color w:val="2F5496" w:themeColor="accent1" w:themeShade="BF"/>
        </w:rPr>
      </w:pPr>
    </w:p>
    <w:p w14:paraId="6E76BAA9" w14:textId="5BE3D2B7" w:rsidR="00203C71" w:rsidRDefault="00203C71" w:rsidP="00203C71">
      <w:pPr>
        <w:rPr>
          <w:i/>
          <w:color w:val="2F5496" w:themeColor="accent1" w:themeShade="BF"/>
        </w:rPr>
      </w:pPr>
    </w:p>
    <w:p w14:paraId="4E1790EB" w14:textId="791F6A6C" w:rsidR="00203C71" w:rsidRDefault="00203C71" w:rsidP="00203C71">
      <w:pPr>
        <w:rPr>
          <w:i/>
          <w:color w:val="2F5496" w:themeColor="accent1" w:themeShade="BF"/>
        </w:rPr>
      </w:pPr>
    </w:p>
    <w:p w14:paraId="4542B662" w14:textId="2B5B9EE6" w:rsidR="00203C71" w:rsidRDefault="00203C71" w:rsidP="00203C71">
      <w:pPr>
        <w:rPr>
          <w:i/>
          <w:color w:val="2F5496" w:themeColor="accent1" w:themeShade="BF"/>
        </w:rPr>
      </w:pPr>
    </w:p>
    <w:p w14:paraId="74EBBA76" w14:textId="125D4A10" w:rsidR="00203C71" w:rsidRDefault="00203C71" w:rsidP="00203C71">
      <w:pPr>
        <w:rPr>
          <w:i/>
          <w:color w:val="2F5496" w:themeColor="accent1" w:themeShade="BF"/>
        </w:rPr>
      </w:pPr>
    </w:p>
    <w:p w14:paraId="1FEF11C5" w14:textId="318970C2" w:rsidR="00203C71" w:rsidRDefault="00203C71" w:rsidP="00203C71">
      <w:pPr>
        <w:rPr>
          <w:i/>
          <w:color w:val="2F5496" w:themeColor="accent1" w:themeShade="BF"/>
        </w:rPr>
      </w:pPr>
    </w:p>
    <w:p w14:paraId="00B7932E" w14:textId="1D95F0E1" w:rsidR="00203C71" w:rsidRDefault="00203C71" w:rsidP="00203C71">
      <w:pPr>
        <w:rPr>
          <w:i/>
          <w:color w:val="2F5496" w:themeColor="accent1" w:themeShade="BF"/>
        </w:rPr>
      </w:pPr>
    </w:p>
    <w:p w14:paraId="1C469ED0" w14:textId="5C4763F2" w:rsidR="00203C71" w:rsidRDefault="00203C71" w:rsidP="00203C71">
      <w:pPr>
        <w:rPr>
          <w:i/>
          <w:color w:val="2F5496" w:themeColor="accent1" w:themeShade="BF"/>
        </w:rPr>
      </w:pPr>
    </w:p>
    <w:p w14:paraId="39D21CF5" w14:textId="4CADC3A9" w:rsidR="00203C71" w:rsidRDefault="00203C71" w:rsidP="00203C71">
      <w:pPr>
        <w:rPr>
          <w:i/>
          <w:color w:val="2F5496" w:themeColor="accent1" w:themeShade="BF"/>
        </w:rPr>
      </w:pPr>
    </w:p>
    <w:p w14:paraId="4138105F" w14:textId="1ED8EE85" w:rsidR="00203C71" w:rsidRDefault="00203C71" w:rsidP="00203C71">
      <w:pPr>
        <w:rPr>
          <w:i/>
          <w:color w:val="2F5496" w:themeColor="accent1" w:themeShade="BF"/>
        </w:rPr>
      </w:pPr>
    </w:p>
    <w:p w14:paraId="03432E46" w14:textId="4352F19F" w:rsidR="00203C71" w:rsidRDefault="00203C71" w:rsidP="00203C71">
      <w:pPr>
        <w:rPr>
          <w:i/>
          <w:color w:val="2F5496" w:themeColor="accent1" w:themeShade="BF"/>
        </w:rPr>
      </w:pPr>
    </w:p>
    <w:p w14:paraId="600C3176" w14:textId="4ED25E66" w:rsidR="00203C71" w:rsidRDefault="00203C71" w:rsidP="00203C71">
      <w:pPr>
        <w:rPr>
          <w:i/>
          <w:color w:val="2F5496" w:themeColor="accent1" w:themeShade="BF"/>
        </w:rPr>
      </w:pPr>
    </w:p>
    <w:p w14:paraId="777C436C" w14:textId="7533744D" w:rsidR="00203C71" w:rsidRDefault="00203C71" w:rsidP="00203C71">
      <w:pPr>
        <w:rPr>
          <w:i/>
          <w:color w:val="2F5496" w:themeColor="accent1" w:themeShade="BF"/>
        </w:rPr>
      </w:pPr>
    </w:p>
    <w:p w14:paraId="5201A7BB" w14:textId="248C9138" w:rsidR="00203C71" w:rsidRDefault="00203C71" w:rsidP="00203C71">
      <w:pPr>
        <w:rPr>
          <w:i/>
          <w:color w:val="2F5496" w:themeColor="accent1" w:themeShade="BF"/>
        </w:rPr>
      </w:pPr>
    </w:p>
    <w:p w14:paraId="3FABD47B" w14:textId="3E0342EF" w:rsidR="00203C71" w:rsidRDefault="00203C71" w:rsidP="00203C71">
      <w:pPr>
        <w:rPr>
          <w:i/>
          <w:color w:val="2F5496" w:themeColor="accent1" w:themeShade="BF"/>
        </w:rPr>
      </w:pPr>
    </w:p>
    <w:p w14:paraId="1E2B92E8" w14:textId="08AF9E15" w:rsidR="00203C71" w:rsidRDefault="00203C71" w:rsidP="00203C71">
      <w:pPr>
        <w:rPr>
          <w:i/>
          <w:color w:val="2F5496" w:themeColor="accent1" w:themeShade="BF"/>
        </w:rPr>
      </w:pPr>
    </w:p>
    <w:p w14:paraId="54505043" w14:textId="282402DE" w:rsidR="00203C71" w:rsidRDefault="00203C71" w:rsidP="00203C71">
      <w:pPr>
        <w:rPr>
          <w:i/>
          <w:color w:val="2F5496" w:themeColor="accent1" w:themeShade="BF"/>
        </w:rPr>
      </w:pPr>
    </w:p>
    <w:p w14:paraId="088EC10A" w14:textId="67904D8F" w:rsidR="00203C71" w:rsidRDefault="00203C71" w:rsidP="00203C71">
      <w:pPr>
        <w:rPr>
          <w:i/>
          <w:color w:val="2F5496" w:themeColor="accent1" w:themeShade="BF"/>
        </w:rPr>
      </w:pPr>
    </w:p>
    <w:p w14:paraId="25FC583E" w14:textId="5CD20E93" w:rsidR="00203C71" w:rsidRDefault="00203C71" w:rsidP="00203C71">
      <w:pPr>
        <w:rPr>
          <w:i/>
          <w:color w:val="2F5496" w:themeColor="accent1" w:themeShade="BF"/>
        </w:rPr>
      </w:pPr>
    </w:p>
    <w:p w14:paraId="01860542" w14:textId="0D845F04" w:rsidR="00203C71" w:rsidRDefault="00203C71" w:rsidP="00203C71">
      <w:pPr>
        <w:rPr>
          <w:i/>
          <w:color w:val="2F5496" w:themeColor="accent1" w:themeShade="BF"/>
        </w:rPr>
      </w:pPr>
    </w:p>
    <w:p w14:paraId="2A3DCC1C" w14:textId="1FCC213B" w:rsidR="00203C71" w:rsidRDefault="00203C71" w:rsidP="00203C71">
      <w:pPr>
        <w:rPr>
          <w:i/>
          <w:color w:val="2F5496" w:themeColor="accent1" w:themeShade="BF"/>
        </w:rPr>
      </w:pPr>
    </w:p>
    <w:p w14:paraId="7523A876" w14:textId="7402BF1F" w:rsidR="00203C71" w:rsidRDefault="00203C71" w:rsidP="00203C71">
      <w:pPr>
        <w:rPr>
          <w:i/>
          <w:color w:val="2F5496" w:themeColor="accent1" w:themeShade="BF"/>
        </w:rPr>
      </w:pPr>
    </w:p>
    <w:p w14:paraId="286B016C" w14:textId="2C225B23" w:rsidR="00203C71" w:rsidRDefault="00203C71" w:rsidP="00203C71">
      <w:pPr>
        <w:rPr>
          <w:i/>
          <w:color w:val="2F5496" w:themeColor="accent1" w:themeShade="BF"/>
        </w:rPr>
      </w:pPr>
    </w:p>
    <w:p w14:paraId="65C24041" w14:textId="6827D98C" w:rsidR="00203C71" w:rsidRDefault="00203C71">
      <w:pPr>
        <w:rPr>
          <w:i/>
          <w:color w:val="2F5496" w:themeColor="accent1" w:themeShade="BF"/>
        </w:rPr>
      </w:pPr>
      <w:r>
        <w:rPr>
          <w:i/>
          <w:color w:val="2F5496" w:themeColor="accent1" w:themeShade="BF"/>
        </w:rPr>
        <w:br w:type="page"/>
      </w:r>
    </w:p>
    <w:p w14:paraId="5BD1CB31" w14:textId="69F163DD" w:rsidR="00203C71" w:rsidRDefault="00203C71" w:rsidP="00203C71">
      <w:pPr>
        <w:pStyle w:val="Balk1"/>
        <w:numPr>
          <w:ilvl w:val="0"/>
          <w:numId w:val="1"/>
        </w:numPr>
      </w:pPr>
      <w:bookmarkStart w:id="4" w:name="_Toc127977345"/>
      <w:r>
        <w:lastRenderedPageBreak/>
        <w:t>Sürdürülebilirlik Ekibi</w:t>
      </w:r>
      <w:bookmarkEnd w:id="4"/>
    </w:p>
    <w:p w14:paraId="6C9115DC" w14:textId="1A5A21D2" w:rsidR="00203C71" w:rsidRDefault="00203C71" w:rsidP="00203C71">
      <w:pPr>
        <w:rPr>
          <w:color w:val="2F5496" w:themeColor="accent1" w:themeShade="BF"/>
        </w:rPr>
      </w:pPr>
      <w:r w:rsidRPr="00203C71">
        <w:rPr>
          <w:color w:val="2F5496" w:themeColor="accent1" w:themeShade="BF"/>
        </w:rPr>
        <w:t>(Konaklama tesisinde sürdürülebilirk üzerine çalışan birimlerin, yetkilierin bilgileri verilebilir)</w:t>
      </w:r>
    </w:p>
    <w:p w14:paraId="0ED03AE7" w14:textId="4D2369A3" w:rsidR="00203C71" w:rsidRDefault="00203C71" w:rsidP="00203C71">
      <w:pPr>
        <w:rPr>
          <w:color w:val="2F5496" w:themeColor="accent1" w:themeShade="BF"/>
        </w:rPr>
      </w:pPr>
      <w:r>
        <w:rPr>
          <w:noProof/>
          <w:color w:val="4472C4" w:themeColor="accent1"/>
          <w:lang w:eastAsia="tr-TR"/>
        </w:rPr>
        <w:drawing>
          <wp:inline distT="0" distB="0" distL="0" distR="0" wp14:anchorId="5BE4E1D1" wp14:editId="49636AE7">
            <wp:extent cx="6927850" cy="315595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7C9034A" w14:textId="77777777" w:rsidR="00203C71" w:rsidRPr="00203C71" w:rsidRDefault="00203C71" w:rsidP="00203C71"/>
    <w:p w14:paraId="26591E45" w14:textId="77777777" w:rsidR="00203C71" w:rsidRPr="00203C71" w:rsidRDefault="00203C71" w:rsidP="00203C71"/>
    <w:p w14:paraId="62986562" w14:textId="43EB0F1D" w:rsidR="00203C71" w:rsidRDefault="00203C71" w:rsidP="00203C71"/>
    <w:p w14:paraId="2BAFA168" w14:textId="3DE1590B" w:rsidR="00203C71" w:rsidRDefault="00203C71" w:rsidP="00203C71">
      <w:pPr>
        <w:tabs>
          <w:tab w:val="left" w:pos="2260"/>
        </w:tabs>
      </w:pPr>
      <w:r>
        <w:tab/>
      </w:r>
    </w:p>
    <w:p w14:paraId="0921DBBB" w14:textId="72F75B83" w:rsidR="00203C71" w:rsidRDefault="00203C71" w:rsidP="00203C71">
      <w:pPr>
        <w:tabs>
          <w:tab w:val="left" w:pos="2260"/>
        </w:tabs>
      </w:pPr>
    </w:p>
    <w:p w14:paraId="167EB4D7" w14:textId="15EC6683" w:rsidR="00203C71" w:rsidRDefault="00203C71" w:rsidP="00203C71">
      <w:pPr>
        <w:tabs>
          <w:tab w:val="left" w:pos="2260"/>
        </w:tabs>
      </w:pPr>
    </w:p>
    <w:p w14:paraId="2925713B" w14:textId="1C759C68" w:rsidR="00203C71" w:rsidRDefault="00203C71" w:rsidP="00203C71">
      <w:pPr>
        <w:tabs>
          <w:tab w:val="left" w:pos="2260"/>
        </w:tabs>
      </w:pPr>
    </w:p>
    <w:p w14:paraId="66FE0F8E" w14:textId="3BA7A941" w:rsidR="00203C71" w:rsidRDefault="00203C71" w:rsidP="00203C71">
      <w:pPr>
        <w:tabs>
          <w:tab w:val="left" w:pos="2260"/>
        </w:tabs>
      </w:pPr>
    </w:p>
    <w:p w14:paraId="2A150752" w14:textId="03C68D10" w:rsidR="00203C71" w:rsidRDefault="00203C71" w:rsidP="00203C71">
      <w:pPr>
        <w:tabs>
          <w:tab w:val="left" w:pos="2260"/>
        </w:tabs>
      </w:pPr>
    </w:p>
    <w:p w14:paraId="731E6218" w14:textId="6FA63744" w:rsidR="00203C71" w:rsidRDefault="00203C71" w:rsidP="00203C71">
      <w:pPr>
        <w:tabs>
          <w:tab w:val="left" w:pos="2260"/>
        </w:tabs>
      </w:pPr>
    </w:p>
    <w:p w14:paraId="56A311FB" w14:textId="48F5A1C6" w:rsidR="00203C71" w:rsidRDefault="00203C71" w:rsidP="00203C71">
      <w:pPr>
        <w:tabs>
          <w:tab w:val="left" w:pos="2260"/>
        </w:tabs>
      </w:pPr>
    </w:p>
    <w:p w14:paraId="124C0FBC" w14:textId="0B045ADE" w:rsidR="00203C71" w:rsidRDefault="00203C71" w:rsidP="00203C71">
      <w:pPr>
        <w:tabs>
          <w:tab w:val="left" w:pos="2260"/>
        </w:tabs>
      </w:pPr>
    </w:p>
    <w:p w14:paraId="411EB9A2" w14:textId="52C46487" w:rsidR="00203C71" w:rsidRDefault="00203C71" w:rsidP="00203C71">
      <w:pPr>
        <w:tabs>
          <w:tab w:val="left" w:pos="2260"/>
        </w:tabs>
      </w:pPr>
    </w:p>
    <w:p w14:paraId="53515F5E" w14:textId="73C46832" w:rsidR="00203C71" w:rsidRDefault="00203C71" w:rsidP="00203C71">
      <w:pPr>
        <w:tabs>
          <w:tab w:val="left" w:pos="2260"/>
        </w:tabs>
      </w:pPr>
    </w:p>
    <w:p w14:paraId="50DE3834" w14:textId="781F0E69" w:rsidR="00203C71" w:rsidRDefault="00203C71">
      <w:r>
        <w:br w:type="page"/>
      </w:r>
    </w:p>
    <w:p w14:paraId="5A78C515" w14:textId="20A3EF83" w:rsidR="00203C71" w:rsidRDefault="00203C71" w:rsidP="00203C71">
      <w:pPr>
        <w:pStyle w:val="Balk1"/>
        <w:numPr>
          <w:ilvl w:val="0"/>
          <w:numId w:val="1"/>
        </w:numPr>
      </w:pPr>
      <w:bookmarkStart w:id="5" w:name="_Toc127977346"/>
      <w:r>
        <w:lastRenderedPageBreak/>
        <w:t>Çevre Etkilerinin Azaltılması</w:t>
      </w:r>
      <w:bookmarkEnd w:id="5"/>
    </w:p>
    <w:p w14:paraId="4C284849" w14:textId="681BF476" w:rsidR="00203C71" w:rsidRDefault="00203C71" w:rsidP="00203C71">
      <w:pPr>
        <w:rPr>
          <w:i/>
          <w:color w:val="2F5496" w:themeColor="accent1" w:themeShade="BF"/>
        </w:rPr>
      </w:pPr>
      <w:r w:rsidRPr="00203C71">
        <w:rPr>
          <w:i/>
          <w:color w:val="2F5496" w:themeColor="accent1" w:themeShade="BF"/>
        </w:rPr>
        <w:t>(Bu bölümde Çevre Yönetimi, Atık Yönetimi, Enerji Yönetimi, Yasal Yükümlülüklere Uyum, Su Ve Atıksu Yönetimi, Kimyasal (Temizlik Malzememeleri/Hijyen Malzemeleri) Yönetimi hakkında bilgilerin sayısal verilere dayandırılarak hedefler üzerinden  paylaşılabilir)</w:t>
      </w:r>
    </w:p>
    <w:p w14:paraId="25778BCB" w14:textId="763ABA3E" w:rsidR="00203C71" w:rsidRDefault="00203C71" w:rsidP="00203C71">
      <w:pPr>
        <w:rPr>
          <w:i/>
          <w:color w:val="2F5496" w:themeColor="accent1" w:themeShade="BF"/>
        </w:rPr>
      </w:pPr>
    </w:p>
    <w:p w14:paraId="4607D203" w14:textId="35108FBD" w:rsidR="00203C71" w:rsidRDefault="00203C71" w:rsidP="00203C71">
      <w:pPr>
        <w:rPr>
          <w:i/>
          <w:color w:val="2F5496" w:themeColor="accent1" w:themeShade="BF"/>
        </w:rPr>
      </w:pPr>
    </w:p>
    <w:p w14:paraId="5767068C" w14:textId="26730E3D" w:rsidR="00203C71" w:rsidRDefault="00203C71" w:rsidP="00203C71">
      <w:pPr>
        <w:rPr>
          <w:i/>
          <w:color w:val="2F5496" w:themeColor="accent1" w:themeShade="BF"/>
        </w:rPr>
      </w:pPr>
    </w:p>
    <w:p w14:paraId="26F60AC9" w14:textId="48088594" w:rsidR="00203C71" w:rsidRDefault="00203C71" w:rsidP="00203C71">
      <w:pPr>
        <w:rPr>
          <w:i/>
          <w:color w:val="2F5496" w:themeColor="accent1" w:themeShade="BF"/>
        </w:rPr>
      </w:pPr>
    </w:p>
    <w:p w14:paraId="09F96053" w14:textId="3EF116A9" w:rsidR="00203C71" w:rsidRDefault="00203C71" w:rsidP="00203C71">
      <w:pPr>
        <w:rPr>
          <w:i/>
          <w:color w:val="2F5496" w:themeColor="accent1" w:themeShade="BF"/>
        </w:rPr>
      </w:pPr>
    </w:p>
    <w:p w14:paraId="41FF2850" w14:textId="74BA5382" w:rsidR="00203C71" w:rsidRDefault="00203C71" w:rsidP="00203C71">
      <w:pPr>
        <w:rPr>
          <w:i/>
          <w:color w:val="2F5496" w:themeColor="accent1" w:themeShade="BF"/>
        </w:rPr>
      </w:pPr>
    </w:p>
    <w:p w14:paraId="2B22A940" w14:textId="6BC3BC03" w:rsidR="00203C71" w:rsidRDefault="00203C71" w:rsidP="00203C71">
      <w:pPr>
        <w:rPr>
          <w:i/>
          <w:color w:val="2F5496" w:themeColor="accent1" w:themeShade="BF"/>
        </w:rPr>
      </w:pPr>
    </w:p>
    <w:p w14:paraId="4F10AF08" w14:textId="4E17AE22" w:rsidR="00203C71" w:rsidRDefault="00203C71" w:rsidP="00203C71">
      <w:pPr>
        <w:rPr>
          <w:i/>
          <w:color w:val="2F5496" w:themeColor="accent1" w:themeShade="BF"/>
        </w:rPr>
      </w:pPr>
    </w:p>
    <w:p w14:paraId="7D801B39" w14:textId="36A167D9" w:rsidR="00203C71" w:rsidRDefault="00203C71" w:rsidP="00203C71">
      <w:pPr>
        <w:rPr>
          <w:i/>
          <w:color w:val="2F5496" w:themeColor="accent1" w:themeShade="BF"/>
        </w:rPr>
      </w:pPr>
    </w:p>
    <w:p w14:paraId="6919B956" w14:textId="1AE7F95A" w:rsidR="00203C71" w:rsidRDefault="00203C71" w:rsidP="00203C71">
      <w:pPr>
        <w:rPr>
          <w:i/>
          <w:color w:val="2F5496" w:themeColor="accent1" w:themeShade="BF"/>
        </w:rPr>
      </w:pPr>
    </w:p>
    <w:p w14:paraId="5055B4C1" w14:textId="03043FC3" w:rsidR="00203C71" w:rsidRDefault="00203C71" w:rsidP="00203C71">
      <w:pPr>
        <w:rPr>
          <w:i/>
          <w:color w:val="2F5496" w:themeColor="accent1" w:themeShade="BF"/>
        </w:rPr>
      </w:pPr>
    </w:p>
    <w:p w14:paraId="550EC1AD" w14:textId="3228FFA3" w:rsidR="00203C71" w:rsidRDefault="00203C71" w:rsidP="00203C71">
      <w:pPr>
        <w:rPr>
          <w:i/>
          <w:color w:val="2F5496" w:themeColor="accent1" w:themeShade="BF"/>
        </w:rPr>
      </w:pPr>
    </w:p>
    <w:p w14:paraId="69E3EF5F" w14:textId="68630393" w:rsidR="00203C71" w:rsidRDefault="00203C71" w:rsidP="00203C71">
      <w:pPr>
        <w:rPr>
          <w:i/>
          <w:color w:val="2F5496" w:themeColor="accent1" w:themeShade="BF"/>
        </w:rPr>
      </w:pPr>
    </w:p>
    <w:p w14:paraId="398D061B" w14:textId="722FFC44" w:rsidR="00203C71" w:rsidRDefault="00203C71" w:rsidP="00203C71">
      <w:pPr>
        <w:rPr>
          <w:i/>
          <w:color w:val="2F5496" w:themeColor="accent1" w:themeShade="BF"/>
        </w:rPr>
      </w:pPr>
    </w:p>
    <w:p w14:paraId="35EDC154" w14:textId="7D1E7A78" w:rsidR="00203C71" w:rsidRDefault="00203C71" w:rsidP="00203C71">
      <w:pPr>
        <w:rPr>
          <w:i/>
          <w:color w:val="2F5496" w:themeColor="accent1" w:themeShade="BF"/>
        </w:rPr>
      </w:pPr>
    </w:p>
    <w:p w14:paraId="154D4E53" w14:textId="51C27C06" w:rsidR="00203C71" w:rsidRDefault="00203C71" w:rsidP="00203C71">
      <w:pPr>
        <w:rPr>
          <w:i/>
          <w:color w:val="2F5496" w:themeColor="accent1" w:themeShade="BF"/>
        </w:rPr>
      </w:pPr>
    </w:p>
    <w:p w14:paraId="2D1CE306" w14:textId="483E25C9" w:rsidR="00203C71" w:rsidRDefault="00203C71" w:rsidP="00203C71">
      <w:pPr>
        <w:rPr>
          <w:i/>
          <w:color w:val="2F5496" w:themeColor="accent1" w:themeShade="BF"/>
        </w:rPr>
      </w:pPr>
    </w:p>
    <w:p w14:paraId="133C6A3C" w14:textId="0FC44DF3" w:rsidR="00203C71" w:rsidRDefault="00203C71" w:rsidP="00203C71">
      <w:pPr>
        <w:rPr>
          <w:i/>
          <w:color w:val="2F5496" w:themeColor="accent1" w:themeShade="BF"/>
        </w:rPr>
      </w:pPr>
    </w:p>
    <w:p w14:paraId="78EF280F" w14:textId="09E0BDEA" w:rsidR="00203C71" w:rsidRDefault="00203C71" w:rsidP="00203C71">
      <w:pPr>
        <w:rPr>
          <w:i/>
          <w:color w:val="2F5496" w:themeColor="accent1" w:themeShade="BF"/>
        </w:rPr>
      </w:pPr>
    </w:p>
    <w:p w14:paraId="0DE2743B" w14:textId="4391B414" w:rsidR="00203C71" w:rsidRDefault="00203C71" w:rsidP="00203C71">
      <w:pPr>
        <w:rPr>
          <w:i/>
          <w:color w:val="2F5496" w:themeColor="accent1" w:themeShade="BF"/>
        </w:rPr>
      </w:pPr>
    </w:p>
    <w:p w14:paraId="47B64965" w14:textId="372A7146" w:rsidR="00203C71" w:rsidRDefault="00203C71" w:rsidP="00203C71">
      <w:pPr>
        <w:rPr>
          <w:i/>
          <w:color w:val="2F5496" w:themeColor="accent1" w:themeShade="BF"/>
        </w:rPr>
      </w:pPr>
    </w:p>
    <w:p w14:paraId="72484C24" w14:textId="5A9DE661" w:rsidR="00203C71" w:rsidRDefault="00203C71" w:rsidP="00203C71">
      <w:pPr>
        <w:rPr>
          <w:i/>
          <w:color w:val="2F5496" w:themeColor="accent1" w:themeShade="BF"/>
        </w:rPr>
      </w:pPr>
    </w:p>
    <w:p w14:paraId="769C0741" w14:textId="5ACF37A8" w:rsidR="00203C71" w:rsidRDefault="00203C71" w:rsidP="00203C71">
      <w:pPr>
        <w:rPr>
          <w:i/>
          <w:color w:val="2F5496" w:themeColor="accent1" w:themeShade="BF"/>
        </w:rPr>
      </w:pPr>
    </w:p>
    <w:p w14:paraId="7417BBD5" w14:textId="4D8DC0E1" w:rsidR="00203C71" w:rsidRDefault="00203C71" w:rsidP="00203C71">
      <w:pPr>
        <w:rPr>
          <w:i/>
          <w:color w:val="2F5496" w:themeColor="accent1" w:themeShade="BF"/>
        </w:rPr>
      </w:pPr>
    </w:p>
    <w:p w14:paraId="664672F6" w14:textId="37B525C7" w:rsidR="00203C71" w:rsidRDefault="00203C71">
      <w:pPr>
        <w:rPr>
          <w:i/>
          <w:color w:val="2F5496" w:themeColor="accent1" w:themeShade="BF"/>
        </w:rPr>
      </w:pPr>
      <w:r>
        <w:rPr>
          <w:i/>
          <w:color w:val="2F5496" w:themeColor="accent1" w:themeShade="BF"/>
        </w:rPr>
        <w:br w:type="page"/>
      </w:r>
    </w:p>
    <w:p w14:paraId="3B77180A" w14:textId="3AA37BDA" w:rsidR="00203C71" w:rsidRDefault="00203C71" w:rsidP="00203C71">
      <w:pPr>
        <w:pStyle w:val="Balk1"/>
        <w:numPr>
          <w:ilvl w:val="0"/>
          <w:numId w:val="1"/>
        </w:numPr>
      </w:pPr>
      <w:bookmarkStart w:id="6" w:name="_Toc127977347"/>
      <w:r>
        <w:lastRenderedPageBreak/>
        <w:t>Personel ve Çalışma Hayatı</w:t>
      </w:r>
      <w:bookmarkEnd w:id="6"/>
    </w:p>
    <w:p w14:paraId="2CD337A2" w14:textId="6985042C" w:rsidR="00203C71" w:rsidRDefault="00203C71" w:rsidP="00203C71">
      <w:pPr>
        <w:rPr>
          <w:i/>
          <w:color w:val="2F5496" w:themeColor="accent1" w:themeShade="BF"/>
        </w:rPr>
      </w:pPr>
      <w:r w:rsidRPr="00203C71">
        <w:rPr>
          <w:i/>
          <w:color w:val="2F5496" w:themeColor="accent1" w:themeShade="BF"/>
        </w:rPr>
        <w:t xml:space="preserve">(Çalışanların yetkinlikleri, aldıkları eğitimler, sürüdürlebilirlk ile ilgili görev tanımları ve görevlendirmeler, perdonelin tesis sürdürülebilirligine katkısı, Personelin sürdürülebilirlik eğitim durumu, personel istihdamının yerel ve yabancı oranları, personelin kadın-erkek oranı bu bölümde detaylandırılabilir.) </w:t>
      </w:r>
    </w:p>
    <w:p w14:paraId="2EFDED05" w14:textId="5E7A94E8" w:rsidR="00203C71" w:rsidRDefault="00203C71" w:rsidP="00203C71">
      <w:pPr>
        <w:rPr>
          <w:i/>
          <w:color w:val="2F5496" w:themeColor="accent1" w:themeShade="BF"/>
        </w:rPr>
      </w:pPr>
    </w:p>
    <w:p w14:paraId="1FAF7C0C" w14:textId="2A36A430" w:rsidR="00203C71" w:rsidRDefault="00203C71" w:rsidP="00203C71">
      <w:pPr>
        <w:rPr>
          <w:i/>
          <w:color w:val="2F5496" w:themeColor="accent1" w:themeShade="BF"/>
        </w:rPr>
      </w:pPr>
    </w:p>
    <w:p w14:paraId="0D459863" w14:textId="41F3C45D" w:rsidR="00203C71" w:rsidRDefault="00203C71" w:rsidP="00203C71">
      <w:pPr>
        <w:rPr>
          <w:i/>
          <w:color w:val="2F5496" w:themeColor="accent1" w:themeShade="BF"/>
        </w:rPr>
      </w:pPr>
    </w:p>
    <w:p w14:paraId="3FC0F8AE" w14:textId="6910FD55" w:rsidR="00203C71" w:rsidRDefault="00203C71" w:rsidP="00203C71">
      <w:pPr>
        <w:rPr>
          <w:i/>
          <w:color w:val="2F5496" w:themeColor="accent1" w:themeShade="BF"/>
        </w:rPr>
      </w:pPr>
    </w:p>
    <w:p w14:paraId="4BD382B7" w14:textId="0C4A8259" w:rsidR="00203C71" w:rsidRDefault="00203C71" w:rsidP="00203C71">
      <w:pPr>
        <w:rPr>
          <w:i/>
          <w:color w:val="2F5496" w:themeColor="accent1" w:themeShade="BF"/>
        </w:rPr>
      </w:pPr>
    </w:p>
    <w:p w14:paraId="217737F9" w14:textId="75AB024D" w:rsidR="00203C71" w:rsidRDefault="00203C71" w:rsidP="00203C71">
      <w:pPr>
        <w:rPr>
          <w:i/>
          <w:color w:val="2F5496" w:themeColor="accent1" w:themeShade="BF"/>
        </w:rPr>
      </w:pPr>
    </w:p>
    <w:p w14:paraId="3C8442AD" w14:textId="38FEC6AF" w:rsidR="00203C71" w:rsidRDefault="00203C71" w:rsidP="00203C71">
      <w:pPr>
        <w:rPr>
          <w:i/>
          <w:color w:val="2F5496" w:themeColor="accent1" w:themeShade="BF"/>
        </w:rPr>
      </w:pPr>
    </w:p>
    <w:p w14:paraId="2118E744" w14:textId="536CDE50" w:rsidR="00203C71" w:rsidRDefault="00203C71" w:rsidP="00203C71">
      <w:pPr>
        <w:rPr>
          <w:i/>
          <w:color w:val="2F5496" w:themeColor="accent1" w:themeShade="BF"/>
        </w:rPr>
      </w:pPr>
    </w:p>
    <w:p w14:paraId="12998F43" w14:textId="2819BBE8" w:rsidR="00203C71" w:rsidRDefault="00203C71" w:rsidP="00203C71">
      <w:pPr>
        <w:rPr>
          <w:i/>
          <w:color w:val="2F5496" w:themeColor="accent1" w:themeShade="BF"/>
        </w:rPr>
      </w:pPr>
    </w:p>
    <w:p w14:paraId="7E4A8074" w14:textId="0B2EE5CB" w:rsidR="00203C71" w:rsidRDefault="00203C71" w:rsidP="00203C71">
      <w:pPr>
        <w:rPr>
          <w:i/>
          <w:color w:val="2F5496" w:themeColor="accent1" w:themeShade="BF"/>
        </w:rPr>
      </w:pPr>
    </w:p>
    <w:p w14:paraId="213255C5" w14:textId="231122D0" w:rsidR="00203C71" w:rsidRDefault="00203C71" w:rsidP="00203C71">
      <w:pPr>
        <w:rPr>
          <w:i/>
          <w:color w:val="2F5496" w:themeColor="accent1" w:themeShade="BF"/>
        </w:rPr>
      </w:pPr>
    </w:p>
    <w:p w14:paraId="63713A89" w14:textId="09DF83B9" w:rsidR="00203C71" w:rsidRDefault="00203C71" w:rsidP="00203C71">
      <w:pPr>
        <w:rPr>
          <w:i/>
          <w:color w:val="2F5496" w:themeColor="accent1" w:themeShade="BF"/>
        </w:rPr>
      </w:pPr>
    </w:p>
    <w:p w14:paraId="5ECCFD89" w14:textId="79276CD9" w:rsidR="00203C71" w:rsidRDefault="00203C71" w:rsidP="00203C71">
      <w:pPr>
        <w:rPr>
          <w:i/>
          <w:color w:val="2F5496" w:themeColor="accent1" w:themeShade="BF"/>
        </w:rPr>
      </w:pPr>
    </w:p>
    <w:p w14:paraId="7887B93D" w14:textId="09DA5578" w:rsidR="00203C71" w:rsidRDefault="00203C71" w:rsidP="00203C71">
      <w:pPr>
        <w:rPr>
          <w:i/>
          <w:color w:val="2F5496" w:themeColor="accent1" w:themeShade="BF"/>
        </w:rPr>
      </w:pPr>
    </w:p>
    <w:p w14:paraId="180D9D42" w14:textId="5D56BD73" w:rsidR="00203C71" w:rsidRDefault="00203C71" w:rsidP="00203C71">
      <w:pPr>
        <w:rPr>
          <w:i/>
          <w:color w:val="2F5496" w:themeColor="accent1" w:themeShade="BF"/>
        </w:rPr>
      </w:pPr>
    </w:p>
    <w:p w14:paraId="63AEC1C3" w14:textId="424C3FA4" w:rsidR="00203C71" w:rsidRDefault="00203C71" w:rsidP="00203C71">
      <w:pPr>
        <w:rPr>
          <w:i/>
          <w:color w:val="2F5496" w:themeColor="accent1" w:themeShade="BF"/>
        </w:rPr>
      </w:pPr>
    </w:p>
    <w:p w14:paraId="02323C57" w14:textId="5C418D33" w:rsidR="00203C71" w:rsidRDefault="00203C71" w:rsidP="00203C71">
      <w:pPr>
        <w:rPr>
          <w:i/>
          <w:color w:val="2F5496" w:themeColor="accent1" w:themeShade="BF"/>
        </w:rPr>
      </w:pPr>
    </w:p>
    <w:p w14:paraId="59D2D530" w14:textId="0849865B" w:rsidR="00203C71" w:rsidRDefault="00203C71" w:rsidP="00203C71">
      <w:pPr>
        <w:rPr>
          <w:i/>
          <w:color w:val="2F5496" w:themeColor="accent1" w:themeShade="BF"/>
        </w:rPr>
      </w:pPr>
    </w:p>
    <w:p w14:paraId="07B40477" w14:textId="201BED93" w:rsidR="00203C71" w:rsidRDefault="00203C71" w:rsidP="00203C71">
      <w:pPr>
        <w:rPr>
          <w:i/>
          <w:color w:val="2F5496" w:themeColor="accent1" w:themeShade="BF"/>
        </w:rPr>
      </w:pPr>
    </w:p>
    <w:p w14:paraId="6A75D78C" w14:textId="45DB0A13" w:rsidR="00203C71" w:rsidRDefault="00203C71" w:rsidP="00203C71">
      <w:pPr>
        <w:rPr>
          <w:i/>
          <w:color w:val="2F5496" w:themeColor="accent1" w:themeShade="BF"/>
        </w:rPr>
      </w:pPr>
    </w:p>
    <w:p w14:paraId="7F1E4A2C" w14:textId="481080EE" w:rsidR="00203C71" w:rsidRDefault="00203C71" w:rsidP="00203C71">
      <w:pPr>
        <w:rPr>
          <w:i/>
          <w:color w:val="2F5496" w:themeColor="accent1" w:themeShade="BF"/>
        </w:rPr>
      </w:pPr>
    </w:p>
    <w:p w14:paraId="2A9FBAAE" w14:textId="4CC9675F" w:rsidR="00203C71" w:rsidRDefault="00203C71" w:rsidP="00203C71">
      <w:pPr>
        <w:rPr>
          <w:i/>
          <w:color w:val="2F5496" w:themeColor="accent1" w:themeShade="BF"/>
        </w:rPr>
      </w:pPr>
    </w:p>
    <w:p w14:paraId="658F9042" w14:textId="4F9E31A1" w:rsidR="00203C71" w:rsidRDefault="00203C71" w:rsidP="00203C71">
      <w:pPr>
        <w:rPr>
          <w:i/>
          <w:color w:val="2F5496" w:themeColor="accent1" w:themeShade="BF"/>
        </w:rPr>
      </w:pPr>
    </w:p>
    <w:p w14:paraId="02E2DEC9" w14:textId="54896AB5" w:rsidR="00203C71" w:rsidRDefault="00203C71" w:rsidP="00203C71">
      <w:pPr>
        <w:rPr>
          <w:i/>
          <w:color w:val="2F5496" w:themeColor="accent1" w:themeShade="BF"/>
        </w:rPr>
      </w:pPr>
    </w:p>
    <w:p w14:paraId="4C45A111" w14:textId="2640F7EC" w:rsidR="00203C71" w:rsidRDefault="00203C71">
      <w:pPr>
        <w:rPr>
          <w:i/>
          <w:color w:val="2F5496" w:themeColor="accent1" w:themeShade="BF"/>
        </w:rPr>
      </w:pPr>
      <w:r>
        <w:rPr>
          <w:i/>
          <w:color w:val="2F5496" w:themeColor="accent1" w:themeShade="BF"/>
        </w:rPr>
        <w:br w:type="page"/>
      </w:r>
    </w:p>
    <w:p w14:paraId="2573DE0C" w14:textId="136050DE" w:rsidR="00203C71" w:rsidRPr="00203C71" w:rsidRDefault="00203C71" w:rsidP="00203C71">
      <w:pPr>
        <w:pStyle w:val="Balk1"/>
        <w:numPr>
          <w:ilvl w:val="0"/>
          <w:numId w:val="1"/>
        </w:numPr>
      </w:pPr>
      <w:bookmarkStart w:id="7" w:name="_Toc127977348"/>
      <w:r>
        <w:lastRenderedPageBreak/>
        <w:t>Yapılan Sosyal Çalışmalar</w:t>
      </w:r>
      <w:bookmarkEnd w:id="7"/>
    </w:p>
    <w:p w14:paraId="3BB7660D" w14:textId="498E4437" w:rsidR="00203C71" w:rsidRPr="00203C71" w:rsidRDefault="00203C71" w:rsidP="00203C71">
      <w:pPr>
        <w:rPr>
          <w:i/>
          <w:color w:val="2F5496" w:themeColor="accent1" w:themeShade="BF"/>
        </w:rPr>
      </w:pPr>
      <w:r w:rsidRPr="00203C71">
        <w:rPr>
          <w:i/>
          <w:color w:val="2F5496" w:themeColor="accent1" w:themeShade="BF"/>
        </w:rPr>
        <w:t>(Tesis genelinde sürdürülebilrilik kapsamında yapılan sosyal çalışmalar detaylandırılabilir)</w:t>
      </w:r>
    </w:p>
    <w:p w14:paraId="05795397" w14:textId="1A888839" w:rsidR="00203C71" w:rsidRDefault="00203C71" w:rsidP="00203C71"/>
    <w:p w14:paraId="02DEA750" w14:textId="32C548CF" w:rsidR="00203C71" w:rsidRDefault="00203C71" w:rsidP="00203C71"/>
    <w:p w14:paraId="5586EF23" w14:textId="3490FC90" w:rsidR="00203C71" w:rsidRDefault="00203C71" w:rsidP="00203C71"/>
    <w:p w14:paraId="3935FAE7" w14:textId="66E73A8B" w:rsidR="00203C71" w:rsidRDefault="00203C71" w:rsidP="00203C71"/>
    <w:p w14:paraId="4FBDE367" w14:textId="42C9B864" w:rsidR="00203C71" w:rsidRDefault="00203C71" w:rsidP="00203C71"/>
    <w:p w14:paraId="4FB3A33A" w14:textId="3989CC2D" w:rsidR="00203C71" w:rsidRDefault="00203C71" w:rsidP="00203C71"/>
    <w:p w14:paraId="766AA799" w14:textId="74AC7CD5" w:rsidR="00203C71" w:rsidRDefault="00203C71" w:rsidP="00203C71"/>
    <w:p w14:paraId="183DF915" w14:textId="1C895E4B" w:rsidR="00203C71" w:rsidRDefault="00203C71" w:rsidP="00203C71"/>
    <w:p w14:paraId="5CF3178B" w14:textId="74DB2774" w:rsidR="00203C71" w:rsidRDefault="00203C71" w:rsidP="00203C71"/>
    <w:p w14:paraId="168585EE" w14:textId="71DBCE24" w:rsidR="00203C71" w:rsidRDefault="00203C71" w:rsidP="00203C71"/>
    <w:p w14:paraId="188024F4" w14:textId="07167172" w:rsidR="00203C71" w:rsidRDefault="00203C71" w:rsidP="00203C71"/>
    <w:p w14:paraId="030ADCDD" w14:textId="52C7B179" w:rsidR="00203C71" w:rsidRDefault="00203C71" w:rsidP="00203C71"/>
    <w:p w14:paraId="51F048B9" w14:textId="0A22C2EB" w:rsidR="00203C71" w:rsidRDefault="00203C71" w:rsidP="00203C71"/>
    <w:p w14:paraId="729C5F73" w14:textId="7406B3D0" w:rsidR="00203C71" w:rsidRDefault="00203C71" w:rsidP="00203C71"/>
    <w:p w14:paraId="402D2846" w14:textId="1F6EED0F" w:rsidR="00203C71" w:rsidRDefault="00203C71" w:rsidP="00203C71"/>
    <w:p w14:paraId="7D8913F0" w14:textId="0ECEE6EF" w:rsidR="00203C71" w:rsidRDefault="00203C71" w:rsidP="00203C71"/>
    <w:p w14:paraId="327E2555" w14:textId="2C6B04CC" w:rsidR="00203C71" w:rsidRDefault="00203C71" w:rsidP="00203C71"/>
    <w:p w14:paraId="20A3D490" w14:textId="481E529B" w:rsidR="00203C71" w:rsidRDefault="00203C71" w:rsidP="00203C71"/>
    <w:p w14:paraId="4E53EA49" w14:textId="044FD488" w:rsidR="00203C71" w:rsidRDefault="00203C71" w:rsidP="00203C71"/>
    <w:p w14:paraId="05990900" w14:textId="5AFB0330" w:rsidR="00203C71" w:rsidRDefault="00203C71" w:rsidP="00203C71"/>
    <w:p w14:paraId="6AB63F7F" w14:textId="6CAEDD06" w:rsidR="00203C71" w:rsidRDefault="00203C71" w:rsidP="00203C71"/>
    <w:p w14:paraId="0B6232FB" w14:textId="514A8E24" w:rsidR="00203C71" w:rsidRDefault="00203C71" w:rsidP="00203C71"/>
    <w:p w14:paraId="343BD571" w14:textId="76782C22" w:rsidR="00203C71" w:rsidRDefault="00203C71" w:rsidP="00203C71"/>
    <w:p w14:paraId="7B421D9E" w14:textId="32772D9C" w:rsidR="00203C71" w:rsidRDefault="00203C71" w:rsidP="00203C71"/>
    <w:p w14:paraId="211D9337" w14:textId="06A55AC8" w:rsidR="00203C71" w:rsidRDefault="00203C71" w:rsidP="00203C71"/>
    <w:p w14:paraId="6F30142B" w14:textId="2282ADA9" w:rsidR="00203C71" w:rsidRDefault="00203C71">
      <w:r>
        <w:br w:type="page"/>
      </w:r>
    </w:p>
    <w:p w14:paraId="0A4CDF93" w14:textId="1D4117AF" w:rsidR="00203C71" w:rsidRDefault="00203C71" w:rsidP="00203C71">
      <w:pPr>
        <w:pStyle w:val="Balk1"/>
        <w:numPr>
          <w:ilvl w:val="0"/>
          <w:numId w:val="1"/>
        </w:numPr>
      </w:pPr>
      <w:bookmarkStart w:id="8" w:name="_Toc127977349"/>
      <w:r>
        <w:lastRenderedPageBreak/>
        <w:t>Kültürel Çalışmalar</w:t>
      </w:r>
      <w:bookmarkEnd w:id="8"/>
    </w:p>
    <w:p w14:paraId="65366485" w14:textId="3E7C0BD5" w:rsidR="00203C71" w:rsidRPr="00203C71" w:rsidRDefault="00203C71" w:rsidP="00203C71">
      <w:pPr>
        <w:rPr>
          <w:i/>
          <w:color w:val="2F5496" w:themeColor="accent1" w:themeShade="BF"/>
        </w:rPr>
      </w:pPr>
      <w:r w:rsidRPr="00203C71">
        <w:rPr>
          <w:i/>
          <w:color w:val="2F5496" w:themeColor="accent1" w:themeShade="BF"/>
        </w:rPr>
        <w:t>(Tesiste, yerel kültür ve degerlerin sunulmasına yönelik yapılan faaliyetler detaylandırılabilir</w:t>
      </w:r>
      <w:r>
        <w:rPr>
          <w:i/>
          <w:color w:val="2F5496" w:themeColor="accent1" w:themeShade="BF"/>
        </w:rPr>
        <w:t>.</w:t>
      </w:r>
      <w:r w:rsidRPr="00203C71">
        <w:rPr>
          <w:i/>
          <w:color w:val="2F5496" w:themeColor="accent1" w:themeShade="BF"/>
        </w:rPr>
        <w:t>)</w:t>
      </w:r>
    </w:p>
    <w:sectPr w:rsidR="00203C71" w:rsidRPr="00203C71" w:rsidSect="00203C71">
      <w:type w:val="continuous"/>
      <w:pgSz w:w="12240" w:h="15840" w:code="1"/>
      <w:pgMar w:top="1800" w:right="605" w:bottom="1267" w:left="605" w:header="0" w:footer="1066" w:gutter="0"/>
      <w:pgNumType w:start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464FA"/>
    <w:multiLevelType w:val="hybridMultilevel"/>
    <w:tmpl w:val="0B6211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C8"/>
    <w:rsid w:val="000449A5"/>
    <w:rsid w:val="00100F02"/>
    <w:rsid w:val="00203C71"/>
    <w:rsid w:val="004E7716"/>
    <w:rsid w:val="0072475A"/>
    <w:rsid w:val="007B52ED"/>
    <w:rsid w:val="009111B6"/>
    <w:rsid w:val="00A7200B"/>
    <w:rsid w:val="00C20582"/>
    <w:rsid w:val="00C346EB"/>
    <w:rsid w:val="00CC5E83"/>
    <w:rsid w:val="00CC73CE"/>
    <w:rsid w:val="00EA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C2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03C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203C71"/>
    <w:pPr>
      <w:spacing w:after="0" w:line="240" w:lineRule="auto"/>
    </w:pPr>
    <w:rPr>
      <w:rFonts w:eastAsiaTheme="minorEastAsia"/>
      <w:lang w:val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203C71"/>
    <w:rPr>
      <w:rFonts w:eastAsiaTheme="minorEastAsia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203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203C71"/>
    <w:pPr>
      <w:outlineLvl w:val="9"/>
    </w:pPr>
    <w:rPr>
      <w:lang w:val="en-US"/>
    </w:rPr>
  </w:style>
  <w:style w:type="paragraph" w:styleId="ListeParagraf">
    <w:name w:val="List Paragraph"/>
    <w:basedOn w:val="Normal"/>
    <w:uiPriority w:val="34"/>
    <w:qFormat/>
    <w:rsid w:val="00203C71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rsid w:val="00203C71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203C7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1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1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03C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203C71"/>
    <w:pPr>
      <w:spacing w:after="0" w:line="240" w:lineRule="auto"/>
    </w:pPr>
    <w:rPr>
      <w:rFonts w:eastAsiaTheme="minorEastAsia"/>
      <w:lang w:val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203C71"/>
    <w:rPr>
      <w:rFonts w:eastAsiaTheme="minorEastAsia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203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203C71"/>
    <w:pPr>
      <w:outlineLvl w:val="9"/>
    </w:pPr>
    <w:rPr>
      <w:lang w:val="en-US"/>
    </w:rPr>
  </w:style>
  <w:style w:type="paragraph" w:styleId="ListeParagraf">
    <w:name w:val="List Paragraph"/>
    <w:basedOn w:val="Normal"/>
    <w:uiPriority w:val="34"/>
    <w:qFormat/>
    <w:rsid w:val="00203C71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rsid w:val="00203C71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203C7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1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1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QuickStyle" Target="diagrams/quickStyle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8C0264-2257-4675-8B52-97C170D67E4F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EE7067DD-8CE6-4E05-BA1E-C77D089F2CD2}">
      <dgm:prSet phldrT="[Text]"/>
      <dgm:spPr/>
      <dgm:t>
        <a:bodyPr/>
        <a:lstStyle/>
        <a:p>
          <a:r>
            <a:rPr lang="en-US" b="1"/>
            <a:t>Ekip Lideri</a:t>
          </a:r>
        </a:p>
        <a:p>
          <a:r>
            <a:rPr lang="en-US"/>
            <a:t>İnsan Kaynakları Müdürü</a:t>
          </a:r>
        </a:p>
        <a:p>
          <a:endParaRPr lang="tr-TR"/>
        </a:p>
      </dgm:t>
    </dgm:pt>
    <dgm:pt modelId="{1BDAAE6F-7517-47DA-9A43-1EB1E58B118E}" type="parTrans" cxnId="{0825826C-04C4-4BF1-8C14-B69BCF6910EA}">
      <dgm:prSet/>
      <dgm:spPr/>
      <dgm:t>
        <a:bodyPr/>
        <a:lstStyle/>
        <a:p>
          <a:endParaRPr lang="tr-TR"/>
        </a:p>
      </dgm:t>
    </dgm:pt>
    <dgm:pt modelId="{859141BB-D593-4DB6-955A-CF4B52205808}" type="sibTrans" cxnId="{0825826C-04C4-4BF1-8C14-B69BCF6910EA}">
      <dgm:prSet/>
      <dgm:spPr/>
      <dgm:t>
        <a:bodyPr/>
        <a:lstStyle/>
        <a:p>
          <a:endParaRPr lang="tr-TR"/>
        </a:p>
      </dgm:t>
    </dgm:pt>
    <dgm:pt modelId="{51CB9A17-6221-44E3-A9AA-880476917E73}">
      <dgm:prSet phldrT="[Text]"/>
      <dgm:spPr/>
      <dgm:t>
        <a:bodyPr/>
        <a:lstStyle/>
        <a:p>
          <a:r>
            <a:rPr lang="en-US"/>
            <a:t>Kalite Müdürü</a:t>
          </a:r>
          <a:endParaRPr lang="tr-TR"/>
        </a:p>
      </dgm:t>
    </dgm:pt>
    <dgm:pt modelId="{DBD8BDE8-71A4-4FD8-B0C9-63D9C185346F}" type="parTrans" cxnId="{724F8BD0-3E09-4033-A631-CC65CA9C4DFB}">
      <dgm:prSet/>
      <dgm:spPr/>
      <dgm:t>
        <a:bodyPr/>
        <a:lstStyle/>
        <a:p>
          <a:endParaRPr lang="tr-TR"/>
        </a:p>
      </dgm:t>
    </dgm:pt>
    <dgm:pt modelId="{5587E905-83C1-45D4-ABCB-2B0FAE630151}" type="sibTrans" cxnId="{724F8BD0-3E09-4033-A631-CC65CA9C4DFB}">
      <dgm:prSet/>
      <dgm:spPr/>
      <dgm:t>
        <a:bodyPr/>
        <a:lstStyle/>
        <a:p>
          <a:endParaRPr lang="tr-TR"/>
        </a:p>
      </dgm:t>
    </dgm:pt>
    <dgm:pt modelId="{B2BA6444-0E07-49A7-8959-6AA3B901BB3C}">
      <dgm:prSet phldrT="[Text]"/>
      <dgm:spPr/>
      <dgm:t>
        <a:bodyPr/>
        <a:lstStyle/>
        <a:p>
          <a:r>
            <a:rPr lang="en-US"/>
            <a:t>Teknik Hizmetler Müdürü</a:t>
          </a:r>
          <a:endParaRPr lang="tr-TR"/>
        </a:p>
      </dgm:t>
    </dgm:pt>
    <dgm:pt modelId="{C5EB7341-DB46-4C1E-BB36-F75C4F02C51F}" type="parTrans" cxnId="{894F8406-81B4-41B3-BDC1-2BBDAEB51172}">
      <dgm:prSet/>
      <dgm:spPr/>
      <dgm:t>
        <a:bodyPr/>
        <a:lstStyle/>
        <a:p>
          <a:endParaRPr lang="tr-TR"/>
        </a:p>
      </dgm:t>
    </dgm:pt>
    <dgm:pt modelId="{1F23C01F-83C6-4293-964C-2F507B2EF783}" type="sibTrans" cxnId="{894F8406-81B4-41B3-BDC1-2BBDAEB51172}">
      <dgm:prSet/>
      <dgm:spPr/>
      <dgm:t>
        <a:bodyPr/>
        <a:lstStyle/>
        <a:p>
          <a:endParaRPr lang="tr-TR"/>
        </a:p>
      </dgm:t>
    </dgm:pt>
    <dgm:pt modelId="{C0F2F48D-8EB9-434E-B8C3-6880FC29E70B}">
      <dgm:prSet phldrT="[Text]"/>
      <dgm:spPr/>
      <dgm:t>
        <a:bodyPr/>
        <a:lstStyle/>
        <a:p>
          <a:r>
            <a:rPr lang="en-US"/>
            <a:t>Satınalma Müdürü</a:t>
          </a:r>
          <a:endParaRPr lang="tr-TR"/>
        </a:p>
      </dgm:t>
    </dgm:pt>
    <dgm:pt modelId="{E76CC754-7DC6-49D1-BE6E-056CF6D9C46A}" type="parTrans" cxnId="{6B5B03CC-69C1-4BFE-9412-4DB1E0BCEE74}">
      <dgm:prSet/>
      <dgm:spPr/>
      <dgm:t>
        <a:bodyPr/>
        <a:lstStyle/>
        <a:p>
          <a:endParaRPr lang="tr-TR"/>
        </a:p>
      </dgm:t>
    </dgm:pt>
    <dgm:pt modelId="{D87B3890-3EA1-47EF-B12A-7894D9FE4D66}" type="sibTrans" cxnId="{6B5B03CC-69C1-4BFE-9412-4DB1E0BCEE74}">
      <dgm:prSet/>
      <dgm:spPr/>
      <dgm:t>
        <a:bodyPr/>
        <a:lstStyle/>
        <a:p>
          <a:endParaRPr lang="tr-TR"/>
        </a:p>
      </dgm:t>
    </dgm:pt>
    <dgm:pt modelId="{229BFC80-FB60-4D95-A815-806B5151E21C}">
      <dgm:prSet phldrT="[Text]"/>
      <dgm:spPr/>
      <dgm:t>
        <a:bodyPr/>
        <a:lstStyle/>
        <a:p>
          <a:r>
            <a:rPr lang="en-US"/>
            <a:t>(Sürdürülebilirlik üzerine ekipte yer alan görevli kişileri yazınız)</a:t>
          </a:r>
          <a:endParaRPr lang="tr-TR"/>
        </a:p>
      </dgm:t>
    </dgm:pt>
    <dgm:pt modelId="{07660D88-CB80-488B-87CA-604BD93CC0A7}" type="parTrans" cxnId="{F589EBEF-83BF-4D70-9DF1-AD098C06980B}">
      <dgm:prSet/>
      <dgm:spPr/>
      <dgm:t>
        <a:bodyPr/>
        <a:lstStyle/>
        <a:p>
          <a:endParaRPr lang="tr-TR"/>
        </a:p>
      </dgm:t>
    </dgm:pt>
    <dgm:pt modelId="{0AE0B842-C3CA-45CA-BF16-77AA296F2702}" type="sibTrans" cxnId="{F589EBEF-83BF-4D70-9DF1-AD098C06980B}">
      <dgm:prSet/>
      <dgm:spPr/>
      <dgm:t>
        <a:bodyPr/>
        <a:lstStyle/>
        <a:p>
          <a:endParaRPr lang="tr-TR"/>
        </a:p>
      </dgm:t>
    </dgm:pt>
    <dgm:pt modelId="{D7F4C0E8-B2E0-4CB2-84D3-B50CECB7BDD7}" type="pres">
      <dgm:prSet presAssocID="{DC8C0264-2257-4675-8B52-97C170D67E4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867CB468-C261-476A-A323-0B373895060C}" type="pres">
      <dgm:prSet presAssocID="{EE7067DD-8CE6-4E05-BA1E-C77D089F2CD2}" presName="hierRoot1" presStyleCnt="0">
        <dgm:presLayoutVars>
          <dgm:hierBranch val="init"/>
        </dgm:presLayoutVars>
      </dgm:prSet>
      <dgm:spPr/>
    </dgm:pt>
    <dgm:pt modelId="{65B3F847-D20D-489D-9E97-75130BF4FEEF}" type="pres">
      <dgm:prSet presAssocID="{EE7067DD-8CE6-4E05-BA1E-C77D089F2CD2}" presName="rootComposite1" presStyleCnt="0"/>
      <dgm:spPr/>
    </dgm:pt>
    <dgm:pt modelId="{41D9B54C-3F0C-4441-81F0-50FD790FE408}" type="pres">
      <dgm:prSet presAssocID="{EE7067DD-8CE6-4E05-BA1E-C77D089F2CD2}" presName="rootText1" presStyleLbl="node0" presStyleIdx="0" presStyleCnt="1">
        <dgm:presLayoutVars>
          <dgm:chMax/>
          <dgm:chPref val="3"/>
        </dgm:presLayoutVars>
      </dgm:prSet>
      <dgm:spPr/>
      <dgm:t>
        <a:bodyPr/>
        <a:lstStyle/>
        <a:p>
          <a:endParaRPr lang="tr-TR"/>
        </a:p>
      </dgm:t>
    </dgm:pt>
    <dgm:pt modelId="{8AD42351-5D25-4481-A02C-5A45C1082AA2}" type="pres">
      <dgm:prSet presAssocID="{EE7067DD-8CE6-4E05-BA1E-C77D089F2CD2}" presName="titleText1" presStyleLbl="fgAcc0" presStyleIdx="0" presStyleCnt="1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  <dgm:pt modelId="{613AB4A5-13DC-41A1-9137-3D3A6362281C}" type="pres">
      <dgm:prSet presAssocID="{EE7067DD-8CE6-4E05-BA1E-C77D089F2CD2}" presName="rootConnector1" presStyleLbl="node1" presStyleIdx="0" presStyleCnt="4"/>
      <dgm:spPr/>
      <dgm:t>
        <a:bodyPr/>
        <a:lstStyle/>
        <a:p>
          <a:endParaRPr lang="tr-TR"/>
        </a:p>
      </dgm:t>
    </dgm:pt>
    <dgm:pt modelId="{B0DD7A2F-8968-4034-A910-639A83809576}" type="pres">
      <dgm:prSet presAssocID="{EE7067DD-8CE6-4E05-BA1E-C77D089F2CD2}" presName="hierChild2" presStyleCnt="0"/>
      <dgm:spPr/>
    </dgm:pt>
    <dgm:pt modelId="{C90CF6CA-2ECB-4421-AA23-7B0AA68A2056}" type="pres">
      <dgm:prSet presAssocID="{DBD8BDE8-71A4-4FD8-B0C9-63D9C185346F}" presName="Name37" presStyleLbl="parChTrans1D2" presStyleIdx="0" presStyleCnt="4"/>
      <dgm:spPr/>
      <dgm:t>
        <a:bodyPr/>
        <a:lstStyle/>
        <a:p>
          <a:endParaRPr lang="tr-TR"/>
        </a:p>
      </dgm:t>
    </dgm:pt>
    <dgm:pt modelId="{2DEFFE01-B466-41EA-86C6-62DE9B51E82A}" type="pres">
      <dgm:prSet presAssocID="{51CB9A17-6221-44E3-A9AA-880476917E73}" presName="hierRoot2" presStyleCnt="0">
        <dgm:presLayoutVars>
          <dgm:hierBranch val="init"/>
        </dgm:presLayoutVars>
      </dgm:prSet>
      <dgm:spPr/>
    </dgm:pt>
    <dgm:pt modelId="{8082BA77-9BAD-4166-B4E4-AABD397343D5}" type="pres">
      <dgm:prSet presAssocID="{51CB9A17-6221-44E3-A9AA-880476917E73}" presName="rootComposite" presStyleCnt="0"/>
      <dgm:spPr/>
    </dgm:pt>
    <dgm:pt modelId="{FC115462-960F-49BC-A200-F904E570BC11}" type="pres">
      <dgm:prSet presAssocID="{51CB9A17-6221-44E3-A9AA-880476917E73}" presName="rootText" presStyleLbl="node1" presStyleIdx="0" presStyleCnt="4">
        <dgm:presLayoutVars>
          <dgm:chMax/>
          <dgm:chPref val="3"/>
        </dgm:presLayoutVars>
      </dgm:prSet>
      <dgm:spPr/>
      <dgm:t>
        <a:bodyPr/>
        <a:lstStyle/>
        <a:p>
          <a:endParaRPr lang="tr-TR"/>
        </a:p>
      </dgm:t>
    </dgm:pt>
    <dgm:pt modelId="{EF0C2811-746B-4360-BB13-FD154B0C5E31}" type="pres">
      <dgm:prSet presAssocID="{51CB9A17-6221-44E3-A9AA-880476917E73}" presName="titleText2" presStyleLbl="fgAcc1" presStyleIdx="0" presStyleCnt="4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  <dgm:pt modelId="{43FA8A20-C173-4755-A7E9-BAE66D3EFD77}" type="pres">
      <dgm:prSet presAssocID="{51CB9A17-6221-44E3-A9AA-880476917E73}" presName="rootConnector" presStyleLbl="node2" presStyleIdx="0" presStyleCnt="0"/>
      <dgm:spPr/>
      <dgm:t>
        <a:bodyPr/>
        <a:lstStyle/>
        <a:p>
          <a:endParaRPr lang="tr-TR"/>
        </a:p>
      </dgm:t>
    </dgm:pt>
    <dgm:pt modelId="{66EA751C-AC62-4C73-A1BE-0AEF4DEA7335}" type="pres">
      <dgm:prSet presAssocID="{51CB9A17-6221-44E3-A9AA-880476917E73}" presName="hierChild4" presStyleCnt="0"/>
      <dgm:spPr/>
    </dgm:pt>
    <dgm:pt modelId="{F9B2784B-F083-4621-A53B-D6B46E130F05}" type="pres">
      <dgm:prSet presAssocID="{51CB9A17-6221-44E3-A9AA-880476917E73}" presName="hierChild5" presStyleCnt="0"/>
      <dgm:spPr/>
    </dgm:pt>
    <dgm:pt modelId="{88AF900C-D13E-405D-A4A6-0580EF66E4A1}" type="pres">
      <dgm:prSet presAssocID="{C5EB7341-DB46-4C1E-BB36-F75C4F02C51F}" presName="Name37" presStyleLbl="parChTrans1D2" presStyleIdx="1" presStyleCnt="4"/>
      <dgm:spPr/>
      <dgm:t>
        <a:bodyPr/>
        <a:lstStyle/>
        <a:p>
          <a:endParaRPr lang="tr-TR"/>
        </a:p>
      </dgm:t>
    </dgm:pt>
    <dgm:pt modelId="{68D5F0B2-F1E4-48AD-84DE-990B9292A3B8}" type="pres">
      <dgm:prSet presAssocID="{B2BA6444-0E07-49A7-8959-6AA3B901BB3C}" presName="hierRoot2" presStyleCnt="0">
        <dgm:presLayoutVars>
          <dgm:hierBranch val="init"/>
        </dgm:presLayoutVars>
      </dgm:prSet>
      <dgm:spPr/>
    </dgm:pt>
    <dgm:pt modelId="{F1A5D87B-1B7E-4D3D-A16D-0EFCA2002595}" type="pres">
      <dgm:prSet presAssocID="{B2BA6444-0E07-49A7-8959-6AA3B901BB3C}" presName="rootComposite" presStyleCnt="0"/>
      <dgm:spPr/>
    </dgm:pt>
    <dgm:pt modelId="{6A02322A-BE1B-4049-8FA6-748528D427C9}" type="pres">
      <dgm:prSet presAssocID="{B2BA6444-0E07-49A7-8959-6AA3B901BB3C}" presName="rootText" presStyleLbl="node1" presStyleIdx="1" presStyleCnt="4">
        <dgm:presLayoutVars>
          <dgm:chMax/>
          <dgm:chPref val="3"/>
        </dgm:presLayoutVars>
      </dgm:prSet>
      <dgm:spPr/>
      <dgm:t>
        <a:bodyPr/>
        <a:lstStyle/>
        <a:p>
          <a:endParaRPr lang="tr-TR"/>
        </a:p>
      </dgm:t>
    </dgm:pt>
    <dgm:pt modelId="{EDD9CF77-E268-4F39-98CC-61A95E369762}" type="pres">
      <dgm:prSet presAssocID="{B2BA6444-0E07-49A7-8959-6AA3B901BB3C}" presName="titleText2" presStyleLbl="fgAcc1" presStyleIdx="1" presStyleCnt="4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  <dgm:pt modelId="{DCC8A809-00E7-499A-A9B5-24D5AC5A799D}" type="pres">
      <dgm:prSet presAssocID="{B2BA6444-0E07-49A7-8959-6AA3B901BB3C}" presName="rootConnector" presStyleLbl="node2" presStyleIdx="0" presStyleCnt="0"/>
      <dgm:spPr/>
      <dgm:t>
        <a:bodyPr/>
        <a:lstStyle/>
        <a:p>
          <a:endParaRPr lang="tr-TR"/>
        </a:p>
      </dgm:t>
    </dgm:pt>
    <dgm:pt modelId="{C3FA9990-96B1-46F5-8124-DC8EAE72FABA}" type="pres">
      <dgm:prSet presAssocID="{B2BA6444-0E07-49A7-8959-6AA3B901BB3C}" presName="hierChild4" presStyleCnt="0"/>
      <dgm:spPr/>
    </dgm:pt>
    <dgm:pt modelId="{C1BF9EF7-2559-4D3C-9147-BBE37DFB2B42}" type="pres">
      <dgm:prSet presAssocID="{B2BA6444-0E07-49A7-8959-6AA3B901BB3C}" presName="hierChild5" presStyleCnt="0"/>
      <dgm:spPr/>
    </dgm:pt>
    <dgm:pt modelId="{4D175ABE-887D-4A27-9F24-4B22890205B5}" type="pres">
      <dgm:prSet presAssocID="{E76CC754-7DC6-49D1-BE6E-056CF6D9C46A}" presName="Name37" presStyleLbl="parChTrans1D2" presStyleIdx="2" presStyleCnt="4"/>
      <dgm:spPr/>
      <dgm:t>
        <a:bodyPr/>
        <a:lstStyle/>
        <a:p>
          <a:endParaRPr lang="tr-TR"/>
        </a:p>
      </dgm:t>
    </dgm:pt>
    <dgm:pt modelId="{199CF479-5E84-46C5-9A11-26E0851FE178}" type="pres">
      <dgm:prSet presAssocID="{C0F2F48D-8EB9-434E-B8C3-6880FC29E70B}" presName="hierRoot2" presStyleCnt="0">
        <dgm:presLayoutVars>
          <dgm:hierBranch val="init"/>
        </dgm:presLayoutVars>
      </dgm:prSet>
      <dgm:spPr/>
    </dgm:pt>
    <dgm:pt modelId="{2CF24B26-F748-47C3-897F-18B85E551209}" type="pres">
      <dgm:prSet presAssocID="{C0F2F48D-8EB9-434E-B8C3-6880FC29E70B}" presName="rootComposite" presStyleCnt="0"/>
      <dgm:spPr/>
    </dgm:pt>
    <dgm:pt modelId="{BA5FC09B-39CB-46B3-A53E-CF22E1900AFD}" type="pres">
      <dgm:prSet presAssocID="{C0F2F48D-8EB9-434E-B8C3-6880FC29E70B}" presName="rootText" presStyleLbl="node1" presStyleIdx="2" presStyleCnt="4">
        <dgm:presLayoutVars>
          <dgm:chMax/>
          <dgm:chPref val="3"/>
        </dgm:presLayoutVars>
      </dgm:prSet>
      <dgm:spPr/>
      <dgm:t>
        <a:bodyPr/>
        <a:lstStyle/>
        <a:p>
          <a:endParaRPr lang="tr-TR"/>
        </a:p>
      </dgm:t>
    </dgm:pt>
    <dgm:pt modelId="{C8DE0040-D531-448E-A6DB-FD8BCD2FBAF6}" type="pres">
      <dgm:prSet presAssocID="{C0F2F48D-8EB9-434E-B8C3-6880FC29E70B}" presName="titleText2" presStyleLbl="fgAcc1" presStyleIdx="2" presStyleCnt="4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  <dgm:pt modelId="{8F24BE37-38E4-4E72-9BDF-C10122264999}" type="pres">
      <dgm:prSet presAssocID="{C0F2F48D-8EB9-434E-B8C3-6880FC29E70B}" presName="rootConnector" presStyleLbl="node2" presStyleIdx="0" presStyleCnt="0"/>
      <dgm:spPr/>
      <dgm:t>
        <a:bodyPr/>
        <a:lstStyle/>
        <a:p>
          <a:endParaRPr lang="tr-TR"/>
        </a:p>
      </dgm:t>
    </dgm:pt>
    <dgm:pt modelId="{836F7349-8781-47E8-8CD4-F032E40D81FE}" type="pres">
      <dgm:prSet presAssocID="{C0F2F48D-8EB9-434E-B8C3-6880FC29E70B}" presName="hierChild4" presStyleCnt="0"/>
      <dgm:spPr/>
    </dgm:pt>
    <dgm:pt modelId="{FA741F29-9BEE-4B8E-8611-619E52DDE2DB}" type="pres">
      <dgm:prSet presAssocID="{C0F2F48D-8EB9-434E-B8C3-6880FC29E70B}" presName="hierChild5" presStyleCnt="0"/>
      <dgm:spPr/>
    </dgm:pt>
    <dgm:pt modelId="{0E5B2FFC-8C7E-4889-923C-1DA336AD893D}" type="pres">
      <dgm:prSet presAssocID="{07660D88-CB80-488B-87CA-604BD93CC0A7}" presName="Name37" presStyleLbl="parChTrans1D2" presStyleIdx="3" presStyleCnt="4"/>
      <dgm:spPr/>
      <dgm:t>
        <a:bodyPr/>
        <a:lstStyle/>
        <a:p>
          <a:endParaRPr lang="tr-TR"/>
        </a:p>
      </dgm:t>
    </dgm:pt>
    <dgm:pt modelId="{BB907A40-631F-40B6-BB6A-E76B7D36BFFC}" type="pres">
      <dgm:prSet presAssocID="{229BFC80-FB60-4D95-A815-806B5151E21C}" presName="hierRoot2" presStyleCnt="0">
        <dgm:presLayoutVars>
          <dgm:hierBranch val="init"/>
        </dgm:presLayoutVars>
      </dgm:prSet>
      <dgm:spPr/>
    </dgm:pt>
    <dgm:pt modelId="{807477FA-E40E-4750-897B-D13A8C9C4371}" type="pres">
      <dgm:prSet presAssocID="{229BFC80-FB60-4D95-A815-806B5151E21C}" presName="rootComposite" presStyleCnt="0"/>
      <dgm:spPr/>
    </dgm:pt>
    <dgm:pt modelId="{C36F6E99-B83F-4FC5-AA6C-36701D423BE7}" type="pres">
      <dgm:prSet presAssocID="{229BFC80-FB60-4D95-A815-806B5151E21C}" presName="rootText" presStyleLbl="node1" presStyleIdx="3" presStyleCnt="4">
        <dgm:presLayoutVars>
          <dgm:chMax/>
          <dgm:chPref val="3"/>
        </dgm:presLayoutVars>
      </dgm:prSet>
      <dgm:spPr/>
      <dgm:t>
        <a:bodyPr/>
        <a:lstStyle/>
        <a:p>
          <a:endParaRPr lang="tr-TR"/>
        </a:p>
      </dgm:t>
    </dgm:pt>
    <dgm:pt modelId="{92E1B0D0-A076-45D2-A4F1-44905B8301A0}" type="pres">
      <dgm:prSet presAssocID="{229BFC80-FB60-4D95-A815-806B5151E21C}" presName="titleText2" presStyleLbl="fgAcc1" presStyleIdx="3" presStyleCnt="4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  <dgm:pt modelId="{05FC298D-A3E9-42E7-B030-E2DF6D00C269}" type="pres">
      <dgm:prSet presAssocID="{229BFC80-FB60-4D95-A815-806B5151E21C}" presName="rootConnector" presStyleLbl="node2" presStyleIdx="0" presStyleCnt="0"/>
      <dgm:spPr/>
      <dgm:t>
        <a:bodyPr/>
        <a:lstStyle/>
        <a:p>
          <a:endParaRPr lang="tr-TR"/>
        </a:p>
      </dgm:t>
    </dgm:pt>
    <dgm:pt modelId="{B98369F3-BC68-4314-B4FD-84CCA4A21E01}" type="pres">
      <dgm:prSet presAssocID="{229BFC80-FB60-4D95-A815-806B5151E21C}" presName="hierChild4" presStyleCnt="0"/>
      <dgm:spPr/>
    </dgm:pt>
    <dgm:pt modelId="{150E8FD7-EE00-4460-B37E-43E3BA42D741}" type="pres">
      <dgm:prSet presAssocID="{229BFC80-FB60-4D95-A815-806B5151E21C}" presName="hierChild5" presStyleCnt="0"/>
      <dgm:spPr/>
    </dgm:pt>
    <dgm:pt modelId="{4A815612-D5BA-402E-9C7D-A5A474812CC7}" type="pres">
      <dgm:prSet presAssocID="{EE7067DD-8CE6-4E05-BA1E-C77D089F2CD2}" presName="hierChild3" presStyleCnt="0"/>
      <dgm:spPr/>
    </dgm:pt>
  </dgm:ptLst>
  <dgm:cxnLst>
    <dgm:cxn modelId="{7C81DFE5-3AE4-4A85-8D4F-A95D096035E0}" type="presOf" srcId="{C0F2F48D-8EB9-434E-B8C3-6880FC29E70B}" destId="{BA5FC09B-39CB-46B3-A53E-CF22E1900AFD}" srcOrd="0" destOrd="0" presId="urn:microsoft.com/office/officeart/2008/layout/NameandTitleOrganizationalChart"/>
    <dgm:cxn modelId="{7628E131-F666-4ABF-A3FF-07E77CC078F9}" type="presOf" srcId="{C5EB7341-DB46-4C1E-BB36-F75C4F02C51F}" destId="{88AF900C-D13E-405D-A4A6-0580EF66E4A1}" srcOrd="0" destOrd="0" presId="urn:microsoft.com/office/officeart/2008/layout/NameandTitleOrganizationalChart"/>
    <dgm:cxn modelId="{1D4D2BE6-5EBB-4939-9A9E-5AF0B325B823}" type="presOf" srcId="{EE7067DD-8CE6-4E05-BA1E-C77D089F2CD2}" destId="{41D9B54C-3F0C-4441-81F0-50FD790FE408}" srcOrd="0" destOrd="0" presId="urn:microsoft.com/office/officeart/2008/layout/NameandTitleOrganizationalChart"/>
    <dgm:cxn modelId="{7F3B8948-B4E0-4B41-8875-F8F9F2E96682}" type="presOf" srcId="{51CB9A17-6221-44E3-A9AA-880476917E73}" destId="{43FA8A20-C173-4755-A7E9-BAE66D3EFD77}" srcOrd="1" destOrd="0" presId="urn:microsoft.com/office/officeart/2008/layout/NameandTitleOrganizationalChart"/>
    <dgm:cxn modelId="{3BC8AB4A-F314-4596-A122-6F6E863D47DD}" type="presOf" srcId="{DBD8BDE8-71A4-4FD8-B0C9-63D9C185346F}" destId="{C90CF6CA-2ECB-4421-AA23-7B0AA68A2056}" srcOrd="0" destOrd="0" presId="urn:microsoft.com/office/officeart/2008/layout/NameandTitleOrganizationalChart"/>
    <dgm:cxn modelId="{97B88763-4F62-4DE9-BF2B-470662F290A4}" type="presOf" srcId="{859141BB-D593-4DB6-955A-CF4B52205808}" destId="{8AD42351-5D25-4481-A02C-5A45C1082AA2}" srcOrd="0" destOrd="0" presId="urn:microsoft.com/office/officeart/2008/layout/NameandTitleOrganizationalChart"/>
    <dgm:cxn modelId="{894F8406-81B4-41B3-BDC1-2BBDAEB51172}" srcId="{EE7067DD-8CE6-4E05-BA1E-C77D089F2CD2}" destId="{B2BA6444-0E07-49A7-8959-6AA3B901BB3C}" srcOrd="1" destOrd="0" parTransId="{C5EB7341-DB46-4C1E-BB36-F75C4F02C51F}" sibTransId="{1F23C01F-83C6-4293-964C-2F507B2EF783}"/>
    <dgm:cxn modelId="{0825826C-04C4-4BF1-8C14-B69BCF6910EA}" srcId="{DC8C0264-2257-4675-8B52-97C170D67E4F}" destId="{EE7067DD-8CE6-4E05-BA1E-C77D089F2CD2}" srcOrd="0" destOrd="0" parTransId="{1BDAAE6F-7517-47DA-9A43-1EB1E58B118E}" sibTransId="{859141BB-D593-4DB6-955A-CF4B52205808}"/>
    <dgm:cxn modelId="{2181D620-E01E-48F6-A52C-BB8B173DDC15}" type="presOf" srcId="{0AE0B842-C3CA-45CA-BF16-77AA296F2702}" destId="{92E1B0D0-A076-45D2-A4F1-44905B8301A0}" srcOrd="0" destOrd="0" presId="urn:microsoft.com/office/officeart/2008/layout/NameandTitleOrganizationalChart"/>
    <dgm:cxn modelId="{C9F37FDF-80A2-4FC0-9F54-0A30D4C55605}" type="presOf" srcId="{E76CC754-7DC6-49D1-BE6E-056CF6D9C46A}" destId="{4D175ABE-887D-4A27-9F24-4B22890205B5}" srcOrd="0" destOrd="0" presId="urn:microsoft.com/office/officeart/2008/layout/NameandTitleOrganizationalChart"/>
    <dgm:cxn modelId="{2043E6E8-CA8C-4CC0-9035-8774E55313D9}" type="presOf" srcId="{1F23C01F-83C6-4293-964C-2F507B2EF783}" destId="{EDD9CF77-E268-4F39-98CC-61A95E369762}" srcOrd="0" destOrd="0" presId="urn:microsoft.com/office/officeart/2008/layout/NameandTitleOrganizationalChart"/>
    <dgm:cxn modelId="{C1E8A3A7-B47C-4C20-AF2E-B7B69F60711B}" type="presOf" srcId="{51CB9A17-6221-44E3-A9AA-880476917E73}" destId="{FC115462-960F-49BC-A200-F904E570BC11}" srcOrd="0" destOrd="0" presId="urn:microsoft.com/office/officeart/2008/layout/NameandTitleOrganizationalChart"/>
    <dgm:cxn modelId="{724F8BD0-3E09-4033-A631-CC65CA9C4DFB}" srcId="{EE7067DD-8CE6-4E05-BA1E-C77D089F2CD2}" destId="{51CB9A17-6221-44E3-A9AA-880476917E73}" srcOrd="0" destOrd="0" parTransId="{DBD8BDE8-71A4-4FD8-B0C9-63D9C185346F}" sibTransId="{5587E905-83C1-45D4-ABCB-2B0FAE630151}"/>
    <dgm:cxn modelId="{F589EBEF-83BF-4D70-9DF1-AD098C06980B}" srcId="{EE7067DD-8CE6-4E05-BA1E-C77D089F2CD2}" destId="{229BFC80-FB60-4D95-A815-806B5151E21C}" srcOrd="3" destOrd="0" parTransId="{07660D88-CB80-488B-87CA-604BD93CC0A7}" sibTransId="{0AE0B842-C3CA-45CA-BF16-77AA296F2702}"/>
    <dgm:cxn modelId="{61DD7554-9330-4ED8-8750-37DDD12D0D61}" type="presOf" srcId="{DC8C0264-2257-4675-8B52-97C170D67E4F}" destId="{D7F4C0E8-B2E0-4CB2-84D3-B50CECB7BDD7}" srcOrd="0" destOrd="0" presId="urn:microsoft.com/office/officeart/2008/layout/NameandTitleOrganizationalChart"/>
    <dgm:cxn modelId="{661ADA9D-AAFE-48C0-AACB-711DD9702094}" type="presOf" srcId="{B2BA6444-0E07-49A7-8959-6AA3B901BB3C}" destId="{6A02322A-BE1B-4049-8FA6-748528D427C9}" srcOrd="0" destOrd="0" presId="urn:microsoft.com/office/officeart/2008/layout/NameandTitleOrganizationalChart"/>
    <dgm:cxn modelId="{B55CB251-ADB0-4735-AA49-C681ABC02468}" type="presOf" srcId="{229BFC80-FB60-4D95-A815-806B5151E21C}" destId="{C36F6E99-B83F-4FC5-AA6C-36701D423BE7}" srcOrd="0" destOrd="0" presId="urn:microsoft.com/office/officeart/2008/layout/NameandTitleOrganizationalChart"/>
    <dgm:cxn modelId="{D77C2FAF-5CCB-4E56-88BA-757DD53C4891}" type="presOf" srcId="{EE7067DD-8CE6-4E05-BA1E-C77D089F2CD2}" destId="{613AB4A5-13DC-41A1-9137-3D3A6362281C}" srcOrd="1" destOrd="0" presId="urn:microsoft.com/office/officeart/2008/layout/NameandTitleOrganizationalChart"/>
    <dgm:cxn modelId="{41A10A87-8C04-483D-BEB6-CF6E904FA66A}" type="presOf" srcId="{5587E905-83C1-45D4-ABCB-2B0FAE630151}" destId="{EF0C2811-746B-4360-BB13-FD154B0C5E31}" srcOrd="0" destOrd="0" presId="urn:microsoft.com/office/officeart/2008/layout/NameandTitleOrganizationalChart"/>
    <dgm:cxn modelId="{06319031-151A-436C-A35A-2856B4F849CD}" type="presOf" srcId="{D87B3890-3EA1-47EF-B12A-7894D9FE4D66}" destId="{C8DE0040-D531-448E-A6DB-FD8BCD2FBAF6}" srcOrd="0" destOrd="0" presId="urn:microsoft.com/office/officeart/2008/layout/NameandTitleOrganizationalChart"/>
    <dgm:cxn modelId="{99A17558-D6CB-4E25-905C-9117A0A5A3C5}" type="presOf" srcId="{07660D88-CB80-488B-87CA-604BD93CC0A7}" destId="{0E5B2FFC-8C7E-4889-923C-1DA336AD893D}" srcOrd="0" destOrd="0" presId="urn:microsoft.com/office/officeart/2008/layout/NameandTitleOrganizationalChart"/>
    <dgm:cxn modelId="{274DC6CD-3166-4178-AF76-43D6CF99FF7E}" type="presOf" srcId="{229BFC80-FB60-4D95-A815-806B5151E21C}" destId="{05FC298D-A3E9-42E7-B030-E2DF6D00C269}" srcOrd="1" destOrd="0" presId="urn:microsoft.com/office/officeart/2008/layout/NameandTitleOrganizationalChart"/>
    <dgm:cxn modelId="{6B5B03CC-69C1-4BFE-9412-4DB1E0BCEE74}" srcId="{EE7067DD-8CE6-4E05-BA1E-C77D089F2CD2}" destId="{C0F2F48D-8EB9-434E-B8C3-6880FC29E70B}" srcOrd="2" destOrd="0" parTransId="{E76CC754-7DC6-49D1-BE6E-056CF6D9C46A}" sibTransId="{D87B3890-3EA1-47EF-B12A-7894D9FE4D66}"/>
    <dgm:cxn modelId="{C95054F9-5E78-4235-B078-8382AFAB946B}" type="presOf" srcId="{B2BA6444-0E07-49A7-8959-6AA3B901BB3C}" destId="{DCC8A809-00E7-499A-A9B5-24D5AC5A799D}" srcOrd="1" destOrd="0" presId="urn:microsoft.com/office/officeart/2008/layout/NameandTitleOrganizationalChart"/>
    <dgm:cxn modelId="{03117809-5FA2-4F12-A89E-E8784532A5FC}" type="presOf" srcId="{C0F2F48D-8EB9-434E-B8C3-6880FC29E70B}" destId="{8F24BE37-38E4-4E72-9BDF-C10122264999}" srcOrd="1" destOrd="0" presId="urn:microsoft.com/office/officeart/2008/layout/NameandTitleOrganizationalChart"/>
    <dgm:cxn modelId="{D175BC67-B9B0-4A3F-8A1D-57D672F31DC7}" type="presParOf" srcId="{D7F4C0E8-B2E0-4CB2-84D3-B50CECB7BDD7}" destId="{867CB468-C261-476A-A323-0B373895060C}" srcOrd="0" destOrd="0" presId="urn:microsoft.com/office/officeart/2008/layout/NameandTitleOrganizationalChart"/>
    <dgm:cxn modelId="{B3A1D2F8-5351-4C14-9F02-593EA1DA7807}" type="presParOf" srcId="{867CB468-C261-476A-A323-0B373895060C}" destId="{65B3F847-D20D-489D-9E97-75130BF4FEEF}" srcOrd="0" destOrd="0" presId="urn:microsoft.com/office/officeart/2008/layout/NameandTitleOrganizationalChart"/>
    <dgm:cxn modelId="{80242F45-91E1-4AE2-ACA7-907F4D754984}" type="presParOf" srcId="{65B3F847-D20D-489D-9E97-75130BF4FEEF}" destId="{41D9B54C-3F0C-4441-81F0-50FD790FE408}" srcOrd="0" destOrd="0" presId="urn:microsoft.com/office/officeart/2008/layout/NameandTitleOrganizationalChart"/>
    <dgm:cxn modelId="{EEEF833F-0419-41BA-9D81-02965FB083AF}" type="presParOf" srcId="{65B3F847-D20D-489D-9E97-75130BF4FEEF}" destId="{8AD42351-5D25-4481-A02C-5A45C1082AA2}" srcOrd="1" destOrd="0" presId="urn:microsoft.com/office/officeart/2008/layout/NameandTitleOrganizationalChart"/>
    <dgm:cxn modelId="{8F186C28-EFB3-4E77-87C8-9DBA044200FC}" type="presParOf" srcId="{65B3F847-D20D-489D-9E97-75130BF4FEEF}" destId="{613AB4A5-13DC-41A1-9137-3D3A6362281C}" srcOrd="2" destOrd="0" presId="urn:microsoft.com/office/officeart/2008/layout/NameandTitleOrganizationalChart"/>
    <dgm:cxn modelId="{A62FC0A9-2C27-427F-9729-8E79506DB012}" type="presParOf" srcId="{867CB468-C261-476A-A323-0B373895060C}" destId="{B0DD7A2F-8968-4034-A910-639A83809576}" srcOrd="1" destOrd="0" presId="urn:microsoft.com/office/officeart/2008/layout/NameandTitleOrganizationalChart"/>
    <dgm:cxn modelId="{0456074F-F55B-40A5-9284-75B87F0BDDBB}" type="presParOf" srcId="{B0DD7A2F-8968-4034-A910-639A83809576}" destId="{C90CF6CA-2ECB-4421-AA23-7B0AA68A2056}" srcOrd="0" destOrd="0" presId="urn:microsoft.com/office/officeart/2008/layout/NameandTitleOrganizationalChart"/>
    <dgm:cxn modelId="{4A96F8D6-FC6E-4CBE-94B2-A0689BB2722D}" type="presParOf" srcId="{B0DD7A2F-8968-4034-A910-639A83809576}" destId="{2DEFFE01-B466-41EA-86C6-62DE9B51E82A}" srcOrd="1" destOrd="0" presId="urn:microsoft.com/office/officeart/2008/layout/NameandTitleOrganizationalChart"/>
    <dgm:cxn modelId="{E380D816-25ED-46FA-AE64-6D2E2FF99BA3}" type="presParOf" srcId="{2DEFFE01-B466-41EA-86C6-62DE9B51E82A}" destId="{8082BA77-9BAD-4166-B4E4-AABD397343D5}" srcOrd="0" destOrd="0" presId="urn:microsoft.com/office/officeart/2008/layout/NameandTitleOrganizationalChart"/>
    <dgm:cxn modelId="{C4187878-D57B-4932-8749-A4F26BD3B656}" type="presParOf" srcId="{8082BA77-9BAD-4166-B4E4-AABD397343D5}" destId="{FC115462-960F-49BC-A200-F904E570BC11}" srcOrd="0" destOrd="0" presId="urn:microsoft.com/office/officeart/2008/layout/NameandTitleOrganizationalChart"/>
    <dgm:cxn modelId="{5BA373CF-799F-4373-A1A9-7155C69633E6}" type="presParOf" srcId="{8082BA77-9BAD-4166-B4E4-AABD397343D5}" destId="{EF0C2811-746B-4360-BB13-FD154B0C5E31}" srcOrd="1" destOrd="0" presId="urn:microsoft.com/office/officeart/2008/layout/NameandTitleOrganizationalChart"/>
    <dgm:cxn modelId="{D93E8E3A-000A-45D5-B4AD-76BBC855868E}" type="presParOf" srcId="{8082BA77-9BAD-4166-B4E4-AABD397343D5}" destId="{43FA8A20-C173-4755-A7E9-BAE66D3EFD77}" srcOrd="2" destOrd="0" presId="urn:microsoft.com/office/officeart/2008/layout/NameandTitleOrganizationalChart"/>
    <dgm:cxn modelId="{DC03881B-A338-40B0-A029-54A0414344D5}" type="presParOf" srcId="{2DEFFE01-B466-41EA-86C6-62DE9B51E82A}" destId="{66EA751C-AC62-4C73-A1BE-0AEF4DEA7335}" srcOrd="1" destOrd="0" presId="urn:microsoft.com/office/officeart/2008/layout/NameandTitleOrganizationalChart"/>
    <dgm:cxn modelId="{808E59AF-F347-4E7F-8604-30CFE1904C71}" type="presParOf" srcId="{2DEFFE01-B466-41EA-86C6-62DE9B51E82A}" destId="{F9B2784B-F083-4621-A53B-D6B46E130F05}" srcOrd="2" destOrd="0" presId="urn:microsoft.com/office/officeart/2008/layout/NameandTitleOrganizationalChart"/>
    <dgm:cxn modelId="{39571D7E-4C66-4BCD-9DA5-46D2B14F63F5}" type="presParOf" srcId="{B0DD7A2F-8968-4034-A910-639A83809576}" destId="{88AF900C-D13E-405D-A4A6-0580EF66E4A1}" srcOrd="2" destOrd="0" presId="urn:microsoft.com/office/officeart/2008/layout/NameandTitleOrganizationalChart"/>
    <dgm:cxn modelId="{CEA84212-6909-406C-9DA0-2E0A6A87DE12}" type="presParOf" srcId="{B0DD7A2F-8968-4034-A910-639A83809576}" destId="{68D5F0B2-F1E4-48AD-84DE-990B9292A3B8}" srcOrd="3" destOrd="0" presId="urn:microsoft.com/office/officeart/2008/layout/NameandTitleOrganizationalChart"/>
    <dgm:cxn modelId="{EB17A2D1-CB5E-40C1-A130-BB7B9CAB9A10}" type="presParOf" srcId="{68D5F0B2-F1E4-48AD-84DE-990B9292A3B8}" destId="{F1A5D87B-1B7E-4D3D-A16D-0EFCA2002595}" srcOrd="0" destOrd="0" presId="urn:microsoft.com/office/officeart/2008/layout/NameandTitleOrganizationalChart"/>
    <dgm:cxn modelId="{A6BF2F2A-476E-448F-97F8-572729FD09B4}" type="presParOf" srcId="{F1A5D87B-1B7E-4D3D-A16D-0EFCA2002595}" destId="{6A02322A-BE1B-4049-8FA6-748528D427C9}" srcOrd="0" destOrd="0" presId="urn:microsoft.com/office/officeart/2008/layout/NameandTitleOrganizationalChart"/>
    <dgm:cxn modelId="{14E05771-B754-4A66-9D34-919DDCBD0344}" type="presParOf" srcId="{F1A5D87B-1B7E-4D3D-A16D-0EFCA2002595}" destId="{EDD9CF77-E268-4F39-98CC-61A95E369762}" srcOrd="1" destOrd="0" presId="urn:microsoft.com/office/officeart/2008/layout/NameandTitleOrganizationalChart"/>
    <dgm:cxn modelId="{6A63A8DF-8A4A-410B-9BBE-B63580F0AC59}" type="presParOf" srcId="{F1A5D87B-1B7E-4D3D-A16D-0EFCA2002595}" destId="{DCC8A809-00E7-499A-A9B5-24D5AC5A799D}" srcOrd="2" destOrd="0" presId="urn:microsoft.com/office/officeart/2008/layout/NameandTitleOrganizationalChart"/>
    <dgm:cxn modelId="{2F485C6A-04B1-4556-B3C8-B2254E2F5F77}" type="presParOf" srcId="{68D5F0B2-F1E4-48AD-84DE-990B9292A3B8}" destId="{C3FA9990-96B1-46F5-8124-DC8EAE72FABA}" srcOrd="1" destOrd="0" presId="urn:microsoft.com/office/officeart/2008/layout/NameandTitleOrganizationalChart"/>
    <dgm:cxn modelId="{F3D616EE-341E-4FFE-805E-2CA9F90DFF96}" type="presParOf" srcId="{68D5F0B2-F1E4-48AD-84DE-990B9292A3B8}" destId="{C1BF9EF7-2559-4D3C-9147-BBE37DFB2B42}" srcOrd="2" destOrd="0" presId="urn:microsoft.com/office/officeart/2008/layout/NameandTitleOrganizationalChart"/>
    <dgm:cxn modelId="{792EEC99-C4B1-432B-B4B2-FD0286463566}" type="presParOf" srcId="{B0DD7A2F-8968-4034-A910-639A83809576}" destId="{4D175ABE-887D-4A27-9F24-4B22890205B5}" srcOrd="4" destOrd="0" presId="urn:microsoft.com/office/officeart/2008/layout/NameandTitleOrganizationalChart"/>
    <dgm:cxn modelId="{E1184DE4-4FA1-4252-AA66-36CF0FB0080F}" type="presParOf" srcId="{B0DD7A2F-8968-4034-A910-639A83809576}" destId="{199CF479-5E84-46C5-9A11-26E0851FE178}" srcOrd="5" destOrd="0" presId="urn:microsoft.com/office/officeart/2008/layout/NameandTitleOrganizationalChart"/>
    <dgm:cxn modelId="{71979BBF-E29E-42BF-8FBA-9371DE7FD59B}" type="presParOf" srcId="{199CF479-5E84-46C5-9A11-26E0851FE178}" destId="{2CF24B26-F748-47C3-897F-18B85E551209}" srcOrd="0" destOrd="0" presId="urn:microsoft.com/office/officeart/2008/layout/NameandTitleOrganizationalChart"/>
    <dgm:cxn modelId="{EC62D921-A6EE-459E-A1E4-65BE4668E487}" type="presParOf" srcId="{2CF24B26-F748-47C3-897F-18B85E551209}" destId="{BA5FC09B-39CB-46B3-A53E-CF22E1900AFD}" srcOrd="0" destOrd="0" presId="urn:microsoft.com/office/officeart/2008/layout/NameandTitleOrganizationalChart"/>
    <dgm:cxn modelId="{77BCA07A-AC4C-42D3-8A85-EACA79799A6D}" type="presParOf" srcId="{2CF24B26-F748-47C3-897F-18B85E551209}" destId="{C8DE0040-D531-448E-A6DB-FD8BCD2FBAF6}" srcOrd="1" destOrd="0" presId="urn:microsoft.com/office/officeart/2008/layout/NameandTitleOrganizationalChart"/>
    <dgm:cxn modelId="{E950BA6A-669F-4B3E-8883-0CF612DE427A}" type="presParOf" srcId="{2CF24B26-F748-47C3-897F-18B85E551209}" destId="{8F24BE37-38E4-4E72-9BDF-C10122264999}" srcOrd="2" destOrd="0" presId="urn:microsoft.com/office/officeart/2008/layout/NameandTitleOrganizationalChart"/>
    <dgm:cxn modelId="{253B0D57-7DE0-42BF-90F5-B103B37E7F1C}" type="presParOf" srcId="{199CF479-5E84-46C5-9A11-26E0851FE178}" destId="{836F7349-8781-47E8-8CD4-F032E40D81FE}" srcOrd="1" destOrd="0" presId="urn:microsoft.com/office/officeart/2008/layout/NameandTitleOrganizationalChart"/>
    <dgm:cxn modelId="{99933512-0BFD-478A-B61A-7358C3ABAC07}" type="presParOf" srcId="{199CF479-5E84-46C5-9A11-26E0851FE178}" destId="{FA741F29-9BEE-4B8E-8611-619E52DDE2DB}" srcOrd="2" destOrd="0" presId="urn:microsoft.com/office/officeart/2008/layout/NameandTitleOrganizationalChart"/>
    <dgm:cxn modelId="{CF999E28-26F4-43BE-95A0-A4F9B96692F3}" type="presParOf" srcId="{B0DD7A2F-8968-4034-A910-639A83809576}" destId="{0E5B2FFC-8C7E-4889-923C-1DA336AD893D}" srcOrd="6" destOrd="0" presId="urn:microsoft.com/office/officeart/2008/layout/NameandTitleOrganizationalChart"/>
    <dgm:cxn modelId="{F8E3BA1C-80E3-46A2-97E4-4EC81D62DADC}" type="presParOf" srcId="{B0DD7A2F-8968-4034-A910-639A83809576}" destId="{BB907A40-631F-40B6-BB6A-E76B7D36BFFC}" srcOrd="7" destOrd="0" presId="urn:microsoft.com/office/officeart/2008/layout/NameandTitleOrganizationalChart"/>
    <dgm:cxn modelId="{510DCC1D-48C1-4E01-A211-7551F3F16230}" type="presParOf" srcId="{BB907A40-631F-40B6-BB6A-E76B7D36BFFC}" destId="{807477FA-E40E-4750-897B-D13A8C9C4371}" srcOrd="0" destOrd="0" presId="urn:microsoft.com/office/officeart/2008/layout/NameandTitleOrganizationalChart"/>
    <dgm:cxn modelId="{E6A3B964-8DD3-42F7-8195-A958BD7F8606}" type="presParOf" srcId="{807477FA-E40E-4750-897B-D13A8C9C4371}" destId="{C36F6E99-B83F-4FC5-AA6C-36701D423BE7}" srcOrd="0" destOrd="0" presId="urn:microsoft.com/office/officeart/2008/layout/NameandTitleOrganizationalChart"/>
    <dgm:cxn modelId="{43B695B9-9AD2-46CB-8BE7-CDE4DC690D9D}" type="presParOf" srcId="{807477FA-E40E-4750-897B-D13A8C9C4371}" destId="{92E1B0D0-A076-45D2-A4F1-44905B8301A0}" srcOrd="1" destOrd="0" presId="urn:microsoft.com/office/officeart/2008/layout/NameandTitleOrganizationalChart"/>
    <dgm:cxn modelId="{DC335660-96FE-4245-ABF5-96C6CD604C58}" type="presParOf" srcId="{807477FA-E40E-4750-897B-D13A8C9C4371}" destId="{05FC298D-A3E9-42E7-B030-E2DF6D00C269}" srcOrd="2" destOrd="0" presId="urn:microsoft.com/office/officeart/2008/layout/NameandTitleOrganizationalChart"/>
    <dgm:cxn modelId="{1D06A794-FC10-4FE5-BB2A-AAFAB2F7D8CB}" type="presParOf" srcId="{BB907A40-631F-40B6-BB6A-E76B7D36BFFC}" destId="{B98369F3-BC68-4314-B4FD-84CCA4A21E01}" srcOrd="1" destOrd="0" presId="urn:microsoft.com/office/officeart/2008/layout/NameandTitleOrganizationalChart"/>
    <dgm:cxn modelId="{7B995CC0-ACA8-4D62-88A3-54C6A4ECDC1D}" type="presParOf" srcId="{BB907A40-631F-40B6-BB6A-E76B7D36BFFC}" destId="{150E8FD7-EE00-4460-B37E-43E3BA42D741}" srcOrd="2" destOrd="0" presId="urn:microsoft.com/office/officeart/2008/layout/NameandTitleOrganizationalChart"/>
    <dgm:cxn modelId="{7D6C7459-0133-4F78-B00D-6E50D14E6E88}" type="presParOf" srcId="{867CB468-C261-476A-A323-0B373895060C}" destId="{4A815612-D5BA-402E-9C7D-A5A474812CC7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5B2FFC-8C7E-4889-923C-1DA336AD893D}">
      <dsp:nvSpPr>
        <dsp:cNvPr id="0" name=""/>
        <dsp:cNvSpPr/>
      </dsp:nvSpPr>
      <dsp:spPr>
        <a:xfrm>
          <a:off x="3397681" y="1341701"/>
          <a:ext cx="2666195" cy="3963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6273"/>
              </a:lnTo>
              <a:lnTo>
                <a:pt x="2666195" y="236273"/>
              </a:lnTo>
              <a:lnTo>
                <a:pt x="2666195" y="3963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175ABE-887D-4A27-9F24-4B22890205B5}">
      <dsp:nvSpPr>
        <dsp:cNvPr id="0" name=""/>
        <dsp:cNvSpPr/>
      </dsp:nvSpPr>
      <dsp:spPr>
        <a:xfrm>
          <a:off x="3397681" y="1341701"/>
          <a:ext cx="888731" cy="3963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6273"/>
              </a:lnTo>
              <a:lnTo>
                <a:pt x="888731" y="236273"/>
              </a:lnTo>
              <a:lnTo>
                <a:pt x="888731" y="3963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AF900C-D13E-405D-A4A6-0580EF66E4A1}">
      <dsp:nvSpPr>
        <dsp:cNvPr id="0" name=""/>
        <dsp:cNvSpPr/>
      </dsp:nvSpPr>
      <dsp:spPr>
        <a:xfrm>
          <a:off x="2508949" y="1341701"/>
          <a:ext cx="888731" cy="396330"/>
        </a:xfrm>
        <a:custGeom>
          <a:avLst/>
          <a:gdLst/>
          <a:ahLst/>
          <a:cxnLst/>
          <a:rect l="0" t="0" r="0" b="0"/>
          <a:pathLst>
            <a:path>
              <a:moveTo>
                <a:pt x="888731" y="0"/>
              </a:moveTo>
              <a:lnTo>
                <a:pt x="888731" y="236273"/>
              </a:lnTo>
              <a:lnTo>
                <a:pt x="0" y="236273"/>
              </a:lnTo>
              <a:lnTo>
                <a:pt x="0" y="3963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0CF6CA-2ECB-4421-AA23-7B0AA68A2056}">
      <dsp:nvSpPr>
        <dsp:cNvPr id="0" name=""/>
        <dsp:cNvSpPr/>
      </dsp:nvSpPr>
      <dsp:spPr>
        <a:xfrm>
          <a:off x="731486" y="1341701"/>
          <a:ext cx="2666195" cy="396330"/>
        </a:xfrm>
        <a:custGeom>
          <a:avLst/>
          <a:gdLst/>
          <a:ahLst/>
          <a:cxnLst/>
          <a:rect l="0" t="0" r="0" b="0"/>
          <a:pathLst>
            <a:path>
              <a:moveTo>
                <a:pt x="2666195" y="0"/>
              </a:moveTo>
              <a:lnTo>
                <a:pt x="2666195" y="236273"/>
              </a:lnTo>
              <a:lnTo>
                <a:pt x="0" y="236273"/>
              </a:lnTo>
              <a:lnTo>
                <a:pt x="0" y="3963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D9B54C-3F0C-4441-81F0-50FD790FE408}">
      <dsp:nvSpPr>
        <dsp:cNvPr id="0" name=""/>
        <dsp:cNvSpPr/>
      </dsp:nvSpPr>
      <dsp:spPr>
        <a:xfrm>
          <a:off x="2735249" y="655745"/>
          <a:ext cx="1324864" cy="6859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96796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Ekip Lideri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İnsan Kaynakları Müdürü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kern="1200"/>
        </a:p>
      </dsp:txBody>
      <dsp:txXfrm>
        <a:off x="2735249" y="655745"/>
        <a:ext cx="1324864" cy="685956"/>
      </dsp:txXfrm>
    </dsp:sp>
    <dsp:sp modelId="{8AD42351-5D25-4481-A02C-5A45C1082AA2}">
      <dsp:nvSpPr>
        <dsp:cNvPr id="0" name=""/>
        <dsp:cNvSpPr/>
      </dsp:nvSpPr>
      <dsp:spPr>
        <a:xfrm>
          <a:off x="3000222" y="1189266"/>
          <a:ext cx="1192378" cy="2286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kern="1200"/>
        </a:p>
      </dsp:txBody>
      <dsp:txXfrm>
        <a:off x="3000222" y="1189266"/>
        <a:ext cx="1192378" cy="228652"/>
      </dsp:txXfrm>
    </dsp:sp>
    <dsp:sp modelId="{FC115462-960F-49BC-A200-F904E570BC11}">
      <dsp:nvSpPr>
        <dsp:cNvPr id="0" name=""/>
        <dsp:cNvSpPr/>
      </dsp:nvSpPr>
      <dsp:spPr>
        <a:xfrm>
          <a:off x="69053" y="1738031"/>
          <a:ext cx="1324864" cy="6859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96796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Kalite Müdürü</a:t>
          </a:r>
          <a:endParaRPr lang="tr-TR" sz="1000" kern="1200"/>
        </a:p>
      </dsp:txBody>
      <dsp:txXfrm>
        <a:off x="69053" y="1738031"/>
        <a:ext cx="1324864" cy="685956"/>
      </dsp:txXfrm>
    </dsp:sp>
    <dsp:sp modelId="{EF0C2811-746B-4360-BB13-FD154B0C5E31}">
      <dsp:nvSpPr>
        <dsp:cNvPr id="0" name=""/>
        <dsp:cNvSpPr/>
      </dsp:nvSpPr>
      <dsp:spPr>
        <a:xfrm>
          <a:off x="334026" y="2271552"/>
          <a:ext cx="1192378" cy="2286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9525" rIns="38100" bIns="9525" numCol="1" spcCol="1270" anchor="ctr" anchorCtr="0">
          <a:noAutofit/>
        </a:bodyPr>
        <a:lstStyle/>
        <a:p>
          <a:pPr lvl="0" algn="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500" kern="1200"/>
        </a:p>
      </dsp:txBody>
      <dsp:txXfrm>
        <a:off x="334026" y="2271552"/>
        <a:ext cx="1192378" cy="228652"/>
      </dsp:txXfrm>
    </dsp:sp>
    <dsp:sp modelId="{6A02322A-BE1B-4049-8FA6-748528D427C9}">
      <dsp:nvSpPr>
        <dsp:cNvPr id="0" name=""/>
        <dsp:cNvSpPr/>
      </dsp:nvSpPr>
      <dsp:spPr>
        <a:xfrm>
          <a:off x="1846517" y="1738031"/>
          <a:ext cx="1324864" cy="6859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96796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Teknik Hizmetler Müdürü</a:t>
          </a:r>
          <a:endParaRPr lang="tr-TR" sz="1000" kern="1200"/>
        </a:p>
      </dsp:txBody>
      <dsp:txXfrm>
        <a:off x="1846517" y="1738031"/>
        <a:ext cx="1324864" cy="685956"/>
      </dsp:txXfrm>
    </dsp:sp>
    <dsp:sp modelId="{EDD9CF77-E268-4F39-98CC-61A95E369762}">
      <dsp:nvSpPr>
        <dsp:cNvPr id="0" name=""/>
        <dsp:cNvSpPr/>
      </dsp:nvSpPr>
      <dsp:spPr>
        <a:xfrm>
          <a:off x="2111490" y="2271552"/>
          <a:ext cx="1192378" cy="2286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9525" rIns="38100" bIns="9525" numCol="1" spcCol="1270" anchor="ctr" anchorCtr="0">
          <a:noAutofit/>
        </a:bodyPr>
        <a:lstStyle/>
        <a:p>
          <a:pPr lvl="0" algn="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500" kern="1200"/>
        </a:p>
      </dsp:txBody>
      <dsp:txXfrm>
        <a:off x="2111490" y="2271552"/>
        <a:ext cx="1192378" cy="228652"/>
      </dsp:txXfrm>
    </dsp:sp>
    <dsp:sp modelId="{BA5FC09B-39CB-46B3-A53E-CF22E1900AFD}">
      <dsp:nvSpPr>
        <dsp:cNvPr id="0" name=""/>
        <dsp:cNvSpPr/>
      </dsp:nvSpPr>
      <dsp:spPr>
        <a:xfrm>
          <a:off x="3623981" y="1738031"/>
          <a:ext cx="1324864" cy="6859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96796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Satınalma Müdürü</a:t>
          </a:r>
          <a:endParaRPr lang="tr-TR" sz="1000" kern="1200"/>
        </a:p>
      </dsp:txBody>
      <dsp:txXfrm>
        <a:off x="3623981" y="1738031"/>
        <a:ext cx="1324864" cy="685956"/>
      </dsp:txXfrm>
    </dsp:sp>
    <dsp:sp modelId="{C8DE0040-D531-448E-A6DB-FD8BCD2FBAF6}">
      <dsp:nvSpPr>
        <dsp:cNvPr id="0" name=""/>
        <dsp:cNvSpPr/>
      </dsp:nvSpPr>
      <dsp:spPr>
        <a:xfrm>
          <a:off x="3888954" y="2271552"/>
          <a:ext cx="1192378" cy="2286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9525" rIns="38100" bIns="9525" numCol="1" spcCol="1270" anchor="ctr" anchorCtr="0">
          <a:noAutofit/>
        </a:bodyPr>
        <a:lstStyle/>
        <a:p>
          <a:pPr lvl="0" algn="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500" kern="1200"/>
        </a:p>
      </dsp:txBody>
      <dsp:txXfrm>
        <a:off x="3888954" y="2271552"/>
        <a:ext cx="1192378" cy="228652"/>
      </dsp:txXfrm>
    </dsp:sp>
    <dsp:sp modelId="{C36F6E99-B83F-4FC5-AA6C-36701D423BE7}">
      <dsp:nvSpPr>
        <dsp:cNvPr id="0" name=""/>
        <dsp:cNvSpPr/>
      </dsp:nvSpPr>
      <dsp:spPr>
        <a:xfrm>
          <a:off x="5401445" y="1738031"/>
          <a:ext cx="1324864" cy="6859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96796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(Sürdürülebilirlik üzerine ekipte yer alan görevli kişileri yazınız)</a:t>
          </a:r>
          <a:endParaRPr lang="tr-TR" sz="1000" kern="1200"/>
        </a:p>
      </dsp:txBody>
      <dsp:txXfrm>
        <a:off x="5401445" y="1738031"/>
        <a:ext cx="1324864" cy="685956"/>
      </dsp:txXfrm>
    </dsp:sp>
    <dsp:sp modelId="{92E1B0D0-A076-45D2-A4F1-44905B8301A0}">
      <dsp:nvSpPr>
        <dsp:cNvPr id="0" name=""/>
        <dsp:cNvSpPr/>
      </dsp:nvSpPr>
      <dsp:spPr>
        <a:xfrm>
          <a:off x="5666418" y="2271552"/>
          <a:ext cx="1192378" cy="2286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9525" rIns="38100" bIns="9525" numCol="1" spcCol="1270" anchor="ctr" anchorCtr="0">
          <a:noAutofit/>
        </a:bodyPr>
        <a:lstStyle/>
        <a:p>
          <a:pPr lvl="0" algn="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500" kern="1200"/>
        </a:p>
      </dsp:txBody>
      <dsp:txXfrm>
        <a:off x="5666418" y="2271552"/>
        <a:ext cx="1192378" cy="2286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(Raporun hazırlandıgı yıl aralığını yazınız.)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9B2C02-0DF9-4522-9E22-F5DDFCBB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BLUE MARMARA SUİT</vt:lpstr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SÜRDÜRÜLEBİLİRLİK RAPORLAMASI</dc:subject>
  <dc:creator>Vildan Şenteke</dc:creator>
  <cp:lastModifiedBy>Hakkı Can CANTEZ</cp:lastModifiedBy>
  <cp:revision>2</cp:revision>
  <dcterms:created xsi:type="dcterms:W3CDTF">2026-02-12T10:40:00Z</dcterms:created>
  <dcterms:modified xsi:type="dcterms:W3CDTF">2026-02-12T10:40:00Z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1677074155</vt:lpwstr>
  </property>
  <property fmtid="{D5CDD505-2E9C-101B-9397-08002B2CF9AE}" pid="5" name="DLPManualFileClassificationVersion">
    <vt:lpwstr>11.5.0.60</vt:lpwstr>
  </property>
</Properties>
</file>